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E8C" w:rsidRDefault="007E3E8C" w:rsidP="007E3E8C">
      <w:pPr>
        <w:pStyle w:val="ab"/>
        <w:jc w:val="right"/>
      </w:pPr>
      <w:r>
        <w:t>Приложение №1</w:t>
      </w:r>
    </w:p>
    <w:p w:rsidR="007E3E8C" w:rsidRDefault="007E3E8C" w:rsidP="007E3E8C">
      <w:pPr>
        <w:pStyle w:val="ab"/>
        <w:jc w:val="right"/>
      </w:pPr>
      <w:r>
        <w:t xml:space="preserve"> к Договору №___________от «____»___________2021 г.</w:t>
      </w:r>
    </w:p>
    <w:p w:rsidR="00111B1A" w:rsidRPr="00AF2FE8" w:rsidRDefault="00111B1A" w:rsidP="00182646">
      <w:pPr>
        <w:suppressAutoHyphens/>
        <w:jc w:val="center"/>
        <w:outlineLvl w:val="0"/>
        <w:rPr>
          <w:b/>
        </w:rPr>
      </w:pPr>
      <w:bookmarkStart w:id="0" w:name="_GoBack"/>
      <w:bookmarkEnd w:id="0"/>
    </w:p>
    <w:p w:rsidR="00D577F1" w:rsidRDefault="00D577F1" w:rsidP="00182646">
      <w:pPr>
        <w:suppressAutoHyphens/>
        <w:jc w:val="center"/>
        <w:outlineLvl w:val="0"/>
        <w:rPr>
          <w:b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92C63" w:rsidTr="00DF3FC1">
        <w:trPr>
          <w:jc w:val="center"/>
        </w:trPr>
        <w:tc>
          <w:tcPr>
            <w:tcW w:w="4535" w:type="dxa"/>
            <w:gridSpan w:val="9"/>
            <w:vAlign w:val="center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340" w:type="dxa"/>
            <w:vAlign w:val="center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292C63" w:rsidRDefault="00292C63" w:rsidP="00DF3FC1">
            <w:pPr>
              <w:widowControl w:val="0"/>
              <w:jc w:val="center"/>
            </w:pPr>
            <w:r>
              <w:t>УТВЕРЖДАЮ</w:t>
            </w:r>
          </w:p>
        </w:tc>
      </w:tr>
      <w:tr w:rsidR="00292C63" w:rsidTr="00DF3FC1">
        <w:trPr>
          <w:trHeight w:val="573"/>
          <w:jc w:val="center"/>
        </w:trPr>
        <w:tc>
          <w:tcPr>
            <w:tcW w:w="4535" w:type="dxa"/>
            <w:gridSpan w:val="9"/>
            <w:vAlign w:val="center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340" w:type="dxa"/>
            <w:vAlign w:val="center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292C63" w:rsidRDefault="00C26189" w:rsidP="00DF3FC1">
            <w:pPr>
              <w:widowControl w:val="0"/>
              <w:jc w:val="center"/>
            </w:pPr>
            <w:r>
              <w:t>Главный инженер</w:t>
            </w:r>
          </w:p>
          <w:p w:rsidR="00292C63" w:rsidRDefault="00292C63" w:rsidP="00DF3FC1">
            <w:pPr>
              <w:widowControl w:val="0"/>
              <w:jc w:val="center"/>
            </w:pPr>
            <w:r>
              <w:t>ООО «ЕвроСибЭнерго – тепловая энергия»</w:t>
            </w:r>
          </w:p>
          <w:p w:rsidR="00292C63" w:rsidRDefault="00292C63" w:rsidP="00DF3FC1">
            <w:pPr>
              <w:widowControl w:val="0"/>
              <w:jc w:val="center"/>
            </w:pPr>
          </w:p>
          <w:p w:rsidR="00292C63" w:rsidRDefault="00292C63" w:rsidP="00DF3FC1">
            <w:pPr>
              <w:widowControl w:val="0"/>
              <w:jc w:val="center"/>
            </w:pPr>
          </w:p>
        </w:tc>
      </w:tr>
      <w:tr w:rsidR="00292C63" w:rsidTr="00DF3FC1">
        <w:trPr>
          <w:trHeight w:val="454"/>
          <w:jc w:val="center"/>
        </w:trPr>
        <w:tc>
          <w:tcPr>
            <w:tcW w:w="2202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25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20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34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25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C63" w:rsidRDefault="005F6062" w:rsidP="00DF3FC1">
            <w:pPr>
              <w:widowControl w:val="0"/>
              <w:jc w:val="center"/>
            </w:pPr>
            <w:r>
              <w:t>М.Г. Харитонов</w:t>
            </w:r>
          </w:p>
        </w:tc>
      </w:tr>
      <w:tr w:rsidR="00292C63" w:rsidTr="00DF3FC1">
        <w:trPr>
          <w:jc w:val="center"/>
        </w:trPr>
        <w:tc>
          <w:tcPr>
            <w:tcW w:w="2202" w:type="dxa"/>
            <w:gridSpan w:val="5"/>
            <w:tcBorders>
              <w:left w:val="nil"/>
              <w:bottom w:val="nil"/>
              <w:right w:val="nil"/>
            </w:tcBorders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tcBorders>
              <w:left w:val="nil"/>
              <w:bottom w:val="nil"/>
              <w:right w:val="nil"/>
            </w:tcBorders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hideMark/>
          </w:tcPr>
          <w:p w:rsidR="00292C63" w:rsidRDefault="00292C63" w:rsidP="00DF3FC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расшифровка</w:t>
            </w:r>
          </w:p>
        </w:tc>
      </w:tr>
      <w:tr w:rsidR="00292C63" w:rsidTr="00DF3FC1">
        <w:trPr>
          <w:trHeight w:val="417"/>
          <w:jc w:val="center"/>
        </w:trPr>
        <w:tc>
          <w:tcPr>
            <w:tcW w:w="175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677" w:type="dxa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6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69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34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6" w:type="dxa"/>
            <w:vAlign w:val="bottom"/>
            <w:hideMark/>
          </w:tcPr>
          <w:p w:rsidR="00292C63" w:rsidRDefault="00292C63" w:rsidP="00DF3FC1">
            <w:pPr>
              <w:widowControl w:val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6" w:type="dxa"/>
            <w:vAlign w:val="bottom"/>
            <w:hideMark/>
          </w:tcPr>
          <w:p w:rsidR="00292C63" w:rsidRDefault="00292C63" w:rsidP="00DF3FC1">
            <w:pPr>
              <w:widowControl w:val="0"/>
              <w:jc w:val="center"/>
            </w:pPr>
            <w:r>
              <w:t>»</w:t>
            </w:r>
          </w:p>
        </w:tc>
        <w:tc>
          <w:tcPr>
            <w:tcW w:w="17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170" w:type="dxa"/>
            <w:vAlign w:val="bottom"/>
          </w:tcPr>
          <w:p w:rsidR="00292C63" w:rsidRDefault="00292C63" w:rsidP="00DF3FC1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92C63" w:rsidRDefault="00292C63" w:rsidP="005F6062">
            <w:pPr>
              <w:widowControl w:val="0"/>
              <w:jc w:val="center"/>
            </w:pPr>
            <w:r>
              <w:t>202</w:t>
            </w:r>
            <w:r w:rsidR="005F6062">
              <w:t>1</w:t>
            </w:r>
            <w:r>
              <w:t xml:space="preserve"> г.</w:t>
            </w:r>
          </w:p>
        </w:tc>
      </w:tr>
    </w:tbl>
    <w:p w:rsidR="00D577F1" w:rsidRDefault="00D577F1" w:rsidP="00182646">
      <w:pPr>
        <w:suppressAutoHyphens/>
        <w:jc w:val="center"/>
        <w:outlineLvl w:val="0"/>
        <w:rPr>
          <w:b/>
        </w:rPr>
      </w:pPr>
    </w:p>
    <w:p w:rsidR="00182646" w:rsidRPr="00E8423D" w:rsidRDefault="00182646" w:rsidP="00182646">
      <w:pPr>
        <w:suppressAutoHyphens/>
        <w:jc w:val="center"/>
        <w:outlineLvl w:val="0"/>
        <w:rPr>
          <w:b/>
        </w:rPr>
      </w:pPr>
      <w:r w:rsidRPr="00E8423D">
        <w:rPr>
          <w:b/>
        </w:rPr>
        <w:t>ТЕХНИЧЕСКОЕ ЗАДАНИЕ</w:t>
      </w:r>
    </w:p>
    <w:p w:rsidR="00326206" w:rsidRDefault="002A6DBE" w:rsidP="00182646">
      <w:pPr>
        <w:pStyle w:val="23"/>
        <w:rPr>
          <w:b w:val="0"/>
        </w:rPr>
      </w:pPr>
      <w:r w:rsidRPr="002A6DBE">
        <w:rPr>
          <w:b w:val="0"/>
        </w:rPr>
        <w:t>Капитал</w:t>
      </w:r>
      <w:r>
        <w:rPr>
          <w:b w:val="0"/>
        </w:rPr>
        <w:t>ьный ремонт гидроагрегата № 1</w:t>
      </w:r>
    </w:p>
    <w:p w:rsidR="002A6DBE" w:rsidRPr="00371717" w:rsidRDefault="008A7394" w:rsidP="00182646">
      <w:pPr>
        <w:pStyle w:val="23"/>
        <w:rPr>
          <w:b w:val="0"/>
          <w:bCs/>
        </w:rPr>
      </w:pPr>
      <w:r w:rsidRPr="008A7394">
        <w:rPr>
          <w:b w:val="0"/>
        </w:rPr>
        <w:t>(инв. №59007749; инв. №59008383) Ондской ГЭС</w:t>
      </w:r>
    </w:p>
    <w:p w:rsidR="00182646" w:rsidRPr="00C94D5E" w:rsidRDefault="00182646" w:rsidP="00182646">
      <w:pPr>
        <w:suppressAutoHyphens/>
        <w:outlineLvl w:val="0"/>
        <w:rPr>
          <w:b/>
        </w:rPr>
      </w:pPr>
      <w:r w:rsidRPr="00C94D5E">
        <w:rPr>
          <w:b/>
        </w:rPr>
        <w:t>1. Общие требования.</w:t>
      </w:r>
    </w:p>
    <w:p w:rsidR="00766812" w:rsidRPr="00074312" w:rsidRDefault="00766812" w:rsidP="00766812">
      <w:pPr>
        <w:pStyle w:val="af7"/>
        <w:numPr>
          <w:ilvl w:val="1"/>
          <w:numId w:val="34"/>
        </w:numPr>
        <w:suppressAutoHyphens/>
        <w:rPr>
          <w:b/>
        </w:rPr>
      </w:pPr>
      <w:r w:rsidRPr="00074312">
        <w:rPr>
          <w:b/>
        </w:rPr>
        <w:t>Требования к месту выполнения работ.</w:t>
      </w:r>
    </w:p>
    <w:p w:rsidR="00766812" w:rsidRPr="001D5965" w:rsidRDefault="00CE0DD4" w:rsidP="00766812">
      <w:pPr>
        <w:widowControl w:val="0"/>
        <w:suppressAutoHyphens/>
        <w:spacing w:line="276" w:lineRule="auto"/>
        <w:jc w:val="both"/>
      </w:pPr>
      <w:r>
        <w:t>Республика Карелия</w:t>
      </w:r>
      <w:r w:rsidR="002A6DBE">
        <w:t>, Сегежский р-н, д. Каменный Бор, ул. Набережная, д.1В (Ондская ГЭС).</w:t>
      </w:r>
    </w:p>
    <w:p w:rsidR="005447F6" w:rsidRDefault="005447F6" w:rsidP="00766812">
      <w:pPr>
        <w:widowControl w:val="0"/>
        <w:rPr>
          <w:b/>
        </w:rPr>
      </w:pPr>
    </w:p>
    <w:p w:rsidR="00766812" w:rsidRDefault="00766812" w:rsidP="00766812">
      <w:pPr>
        <w:widowControl w:val="0"/>
        <w:rPr>
          <w:b/>
        </w:rPr>
      </w:pPr>
      <w:r w:rsidRPr="001D5965">
        <w:rPr>
          <w:b/>
        </w:rPr>
        <w:t>Контактное лицо:</w:t>
      </w:r>
    </w:p>
    <w:p w:rsidR="004C44F5" w:rsidRPr="00BF26E9" w:rsidRDefault="004C44F5" w:rsidP="00591C2B">
      <w:pPr>
        <w:widowControl w:val="0"/>
        <w:rPr>
          <w:sz w:val="20"/>
          <w:szCs w:val="20"/>
        </w:rPr>
      </w:pPr>
    </w:p>
    <w:p w:rsidR="00E94480" w:rsidRPr="0060392F" w:rsidRDefault="00E1394C" w:rsidP="005D4AD3">
      <w:pPr>
        <w:rPr>
          <w:b/>
        </w:rPr>
      </w:pPr>
      <w:r w:rsidRPr="0060392F">
        <w:rPr>
          <w:b/>
        </w:rPr>
        <w:t xml:space="preserve">1.2. </w:t>
      </w:r>
      <w:r w:rsidR="00162157" w:rsidRPr="0060392F">
        <w:rPr>
          <w:b/>
        </w:rPr>
        <w:t>Период</w:t>
      </w:r>
      <w:r w:rsidR="00690363" w:rsidRPr="0060392F">
        <w:rPr>
          <w:b/>
        </w:rPr>
        <w:t xml:space="preserve"> выполнения работ.</w:t>
      </w:r>
    </w:p>
    <w:p w:rsidR="003B03B1" w:rsidRDefault="003B03B1" w:rsidP="003B03B1">
      <w:pPr>
        <w:ind w:firstLine="709"/>
      </w:pPr>
      <w:r>
        <w:t>Начало</w:t>
      </w:r>
      <w:r w:rsidR="00A04BDB">
        <w:t xml:space="preserve">       </w:t>
      </w:r>
      <w:r>
        <w:t xml:space="preserve"> -   </w:t>
      </w:r>
      <w:r w:rsidR="00D2525A">
        <w:t xml:space="preserve">с </w:t>
      </w:r>
      <w:r w:rsidR="002A6DBE">
        <w:t>даты заключени</w:t>
      </w:r>
      <w:r w:rsidR="00D2525A">
        <w:t>я договора</w:t>
      </w:r>
      <w:r>
        <w:t>.</w:t>
      </w:r>
    </w:p>
    <w:p w:rsidR="003B03B1" w:rsidRDefault="003B03B1" w:rsidP="003B03B1">
      <w:pPr>
        <w:ind w:firstLine="709"/>
      </w:pPr>
      <w:r>
        <w:t>Окончание</w:t>
      </w:r>
      <w:r w:rsidR="00A04BDB">
        <w:t xml:space="preserve"> </w:t>
      </w:r>
      <w:r w:rsidR="005447F6">
        <w:t xml:space="preserve"> - </w:t>
      </w:r>
      <w:r>
        <w:t xml:space="preserve"> </w:t>
      </w:r>
      <w:r w:rsidR="002A6DBE">
        <w:t>23.04.2021</w:t>
      </w:r>
      <w:r>
        <w:t xml:space="preserve"> г.</w:t>
      </w:r>
    </w:p>
    <w:p w:rsidR="00BA0931" w:rsidRDefault="00BA0931" w:rsidP="00B022BF">
      <w:pPr>
        <w:suppressAutoHyphens/>
        <w:rPr>
          <w:bCs/>
        </w:rPr>
      </w:pPr>
    </w:p>
    <w:p w:rsidR="0093447A" w:rsidRPr="0060392F" w:rsidRDefault="00A51919" w:rsidP="005D4AD3">
      <w:pPr>
        <w:suppressAutoHyphens/>
        <w:rPr>
          <w:b/>
        </w:rPr>
      </w:pPr>
      <w:r>
        <w:rPr>
          <w:b/>
        </w:rPr>
        <w:t>2</w:t>
      </w:r>
      <w:r w:rsidR="00795534" w:rsidRPr="0060392F">
        <w:rPr>
          <w:b/>
        </w:rPr>
        <w:t>. Требования к выполнению работ.</w:t>
      </w:r>
    </w:p>
    <w:p w:rsidR="00201DF7" w:rsidRPr="00D2167B" w:rsidRDefault="00201DF7" w:rsidP="0099636D">
      <w:pPr>
        <w:pStyle w:val="xl34"/>
        <w:suppressAutoHyphens/>
        <w:spacing w:before="0" w:beforeAutospacing="0" w:after="0" w:afterAutospacing="0"/>
        <w:ind w:firstLineChars="0" w:firstLine="0"/>
        <w:jc w:val="both"/>
      </w:pPr>
    </w:p>
    <w:p w:rsidR="00E406AA" w:rsidRDefault="00A51919" w:rsidP="00E406AA">
      <w:pPr>
        <w:pStyle w:val="xl34"/>
        <w:suppressAutoHyphens/>
        <w:spacing w:before="0" w:beforeAutospacing="0" w:after="0" w:afterAutospacing="0"/>
        <w:ind w:firstLineChars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="00E406AA" w:rsidRPr="00D2167B">
        <w:rPr>
          <w:rFonts w:ascii="Times New Roman" w:hAnsi="Times New Roman" w:cs="Times New Roman"/>
          <w:b/>
        </w:rPr>
        <w:t>.</w:t>
      </w:r>
      <w:r w:rsidR="0099636D">
        <w:rPr>
          <w:rFonts w:ascii="Times New Roman" w:hAnsi="Times New Roman" w:cs="Times New Roman"/>
          <w:b/>
        </w:rPr>
        <w:t>1</w:t>
      </w:r>
      <w:r w:rsidR="00E406AA" w:rsidRPr="00D2167B">
        <w:rPr>
          <w:rFonts w:ascii="Times New Roman" w:hAnsi="Times New Roman" w:cs="Times New Roman"/>
        </w:rPr>
        <w:t xml:space="preserve">  Сроки ремонта по согласованию заказчика и подрядчика могут быть уточнены согласно техническому состоянию </w:t>
      </w:r>
      <w:r w:rsidR="0099636D">
        <w:rPr>
          <w:rFonts w:ascii="Times New Roman" w:hAnsi="Times New Roman" w:cs="Times New Roman"/>
        </w:rPr>
        <w:t>оборудования и режиму работы ГЭС</w:t>
      </w:r>
      <w:r w:rsidR="00E406AA" w:rsidRPr="00D2167B">
        <w:rPr>
          <w:rFonts w:ascii="Times New Roman" w:hAnsi="Times New Roman" w:cs="Times New Roman"/>
        </w:rPr>
        <w:t xml:space="preserve"> без изменения гарантийных обязательств.</w:t>
      </w:r>
    </w:p>
    <w:p w:rsidR="00201DF7" w:rsidRPr="00D2167B" w:rsidRDefault="00201DF7" w:rsidP="00E406AA">
      <w:pPr>
        <w:pStyle w:val="xl34"/>
        <w:suppressAutoHyphens/>
        <w:spacing w:before="0" w:beforeAutospacing="0" w:after="0" w:afterAutospacing="0"/>
        <w:ind w:firstLineChars="0"/>
        <w:jc w:val="both"/>
        <w:rPr>
          <w:rFonts w:ascii="Times New Roman" w:hAnsi="Times New Roman" w:cs="Times New Roman"/>
        </w:rPr>
      </w:pPr>
    </w:p>
    <w:p w:rsidR="00404A3F" w:rsidRPr="00C81DC7" w:rsidRDefault="00A51919" w:rsidP="009556A6">
      <w:pPr>
        <w:pStyle w:val="xl34"/>
        <w:suppressAutoHyphens/>
        <w:spacing w:before="0" w:beforeAutospacing="0" w:after="0" w:afterAutospacing="0"/>
        <w:ind w:firstLineChars="0"/>
        <w:jc w:val="both"/>
      </w:pPr>
      <w:r>
        <w:rPr>
          <w:b/>
        </w:rPr>
        <w:t>2</w:t>
      </w:r>
      <w:r w:rsidR="00E406AA" w:rsidRPr="00D2167B">
        <w:rPr>
          <w:b/>
        </w:rPr>
        <w:t>.</w:t>
      </w:r>
      <w:r w:rsidR="0099636D">
        <w:rPr>
          <w:b/>
        </w:rPr>
        <w:t>2</w:t>
      </w:r>
      <w:r w:rsidR="00E406AA" w:rsidRPr="00D2167B">
        <w:t xml:space="preserve"> </w:t>
      </w:r>
      <w:r w:rsidR="00404A3F" w:rsidRPr="00C81DC7">
        <w:t xml:space="preserve">Перечень работ, предлагаемых к выполнению </w:t>
      </w:r>
      <w:r w:rsidR="00404A3F">
        <w:t xml:space="preserve">на </w:t>
      </w:r>
      <w:r w:rsidR="002A6DBE">
        <w:t xml:space="preserve">Ондской ГЭС ООО </w:t>
      </w:r>
      <w:r w:rsidR="00404A3F" w:rsidRPr="00C81DC7">
        <w:t>«</w:t>
      </w:r>
      <w:r w:rsidR="002A6DBE">
        <w:t>ЕвроСибЭнерго-тепловая энергия</w:t>
      </w:r>
      <w:r w:rsidR="00404A3F" w:rsidRPr="00C81DC7">
        <w:t>».</w:t>
      </w:r>
    </w:p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7101"/>
        <w:gridCol w:w="1134"/>
        <w:gridCol w:w="1160"/>
      </w:tblGrid>
      <w:tr w:rsidR="00404A3F" w:rsidRPr="00C81DC7" w:rsidTr="00404A3F">
        <w:trPr>
          <w:trHeight w:val="450"/>
        </w:trPr>
        <w:tc>
          <w:tcPr>
            <w:tcW w:w="582" w:type="dxa"/>
            <w:vAlign w:val="center"/>
          </w:tcPr>
          <w:p w:rsidR="00404A3F" w:rsidRPr="00C81DC7" w:rsidRDefault="00404A3F" w:rsidP="006D2CD3">
            <w:pPr>
              <w:suppressAutoHyphens/>
              <w:jc w:val="center"/>
            </w:pPr>
            <w:r w:rsidRPr="00C81DC7">
              <w:t>№ п/п</w:t>
            </w:r>
          </w:p>
        </w:tc>
        <w:tc>
          <w:tcPr>
            <w:tcW w:w="7101" w:type="dxa"/>
            <w:vAlign w:val="center"/>
          </w:tcPr>
          <w:p w:rsidR="00404A3F" w:rsidRPr="00C81DC7" w:rsidRDefault="00404A3F" w:rsidP="006D2CD3">
            <w:pPr>
              <w:suppressAutoHyphens/>
              <w:ind w:left="-796" w:firstLine="796"/>
              <w:jc w:val="center"/>
            </w:pPr>
            <w:r w:rsidRPr="00C81DC7">
              <w:t>Наименование работ</w:t>
            </w:r>
          </w:p>
        </w:tc>
        <w:tc>
          <w:tcPr>
            <w:tcW w:w="1134" w:type="dxa"/>
          </w:tcPr>
          <w:p w:rsidR="00404A3F" w:rsidRPr="00C81DC7" w:rsidRDefault="00A033CE" w:rsidP="006D2CD3">
            <w:pPr>
              <w:suppressAutoHyphens/>
              <w:ind w:left="-796" w:firstLine="796"/>
              <w:jc w:val="center"/>
            </w:pPr>
            <w:r>
              <w:t>Ед. из.</w:t>
            </w:r>
          </w:p>
        </w:tc>
        <w:tc>
          <w:tcPr>
            <w:tcW w:w="1160" w:type="dxa"/>
          </w:tcPr>
          <w:p w:rsidR="00404A3F" w:rsidRPr="00C81DC7" w:rsidRDefault="00A033CE" w:rsidP="006D2CD3">
            <w:pPr>
              <w:suppressAutoHyphens/>
              <w:ind w:left="-796" w:firstLine="796"/>
              <w:jc w:val="center"/>
            </w:pPr>
            <w:r>
              <w:t>Кол-во</w:t>
            </w:r>
          </w:p>
        </w:tc>
      </w:tr>
      <w:tr w:rsidR="004467C5" w:rsidRPr="00C81DC7" w:rsidTr="00404A3F">
        <w:trPr>
          <w:trHeight w:val="399"/>
        </w:trPr>
        <w:tc>
          <w:tcPr>
            <w:tcW w:w="582" w:type="dxa"/>
          </w:tcPr>
          <w:p w:rsidR="004467C5" w:rsidRPr="0013684F" w:rsidRDefault="004467C5" w:rsidP="006D2CD3">
            <w:pPr>
              <w:suppressAutoHyphens/>
              <w:jc w:val="center"/>
            </w:pPr>
            <w:r w:rsidRPr="0013684F">
              <w:t>1.</w:t>
            </w:r>
          </w:p>
        </w:tc>
        <w:tc>
          <w:tcPr>
            <w:tcW w:w="7101" w:type="dxa"/>
          </w:tcPr>
          <w:p w:rsidR="004467C5" w:rsidRDefault="004467C5" w:rsidP="002A6D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«Капитальный ремонт гидроагрегата №</w:t>
            </w:r>
            <w:r w:rsidR="002A6DB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» (гидротурбина </w:t>
            </w:r>
            <w:r w:rsidR="002A6DB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ПЛ 577-ВБ-370 инв. №5900</w:t>
            </w:r>
            <w:r w:rsidR="002A6DBE">
              <w:rPr>
                <w:sz w:val="22"/>
                <w:szCs w:val="22"/>
              </w:rPr>
              <w:t>7749</w:t>
            </w:r>
            <w:r>
              <w:rPr>
                <w:sz w:val="22"/>
                <w:szCs w:val="22"/>
              </w:rPr>
              <w:t xml:space="preserve">; гидрогенератор </w:t>
            </w:r>
            <w:r w:rsidR="002A6DB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ВГС 700/80-40 инв. №590083</w:t>
            </w:r>
            <w:r w:rsidR="002A6DBE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4467C5" w:rsidRPr="00C81DC7" w:rsidRDefault="004467C5" w:rsidP="004467C5">
            <w:pPr>
              <w:pStyle w:val="210"/>
              <w:suppressAutoHyphens/>
              <w:ind w:left="0"/>
              <w:rPr>
                <w:b w:val="0"/>
                <w:i/>
              </w:rPr>
            </w:pPr>
            <w:r>
              <w:rPr>
                <w:b w:val="0"/>
                <w:i/>
              </w:rPr>
              <w:t>Шт.</w:t>
            </w:r>
          </w:p>
        </w:tc>
        <w:tc>
          <w:tcPr>
            <w:tcW w:w="1160" w:type="dxa"/>
          </w:tcPr>
          <w:p w:rsidR="004467C5" w:rsidRPr="00C81DC7" w:rsidRDefault="004467C5" w:rsidP="004467C5">
            <w:pPr>
              <w:pStyle w:val="210"/>
              <w:suppressAutoHyphens/>
              <w:ind w:left="0"/>
              <w:rPr>
                <w:b w:val="0"/>
                <w:i/>
              </w:rPr>
            </w:pPr>
            <w:r>
              <w:rPr>
                <w:b w:val="0"/>
                <w:i/>
              </w:rPr>
              <w:t>1</w:t>
            </w:r>
          </w:p>
        </w:tc>
      </w:tr>
    </w:tbl>
    <w:p w:rsidR="00E406AA" w:rsidRDefault="00A51919" w:rsidP="00E406AA">
      <w:pPr>
        <w:pStyle w:val="xl34"/>
        <w:suppressAutoHyphens/>
        <w:spacing w:before="0" w:beforeAutospacing="0" w:after="0" w:afterAutospacing="0"/>
        <w:ind w:firstLineChars="0"/>
        <w:jc w:val="both"/>
      </w:pPr>
      <w:r>
        <w:t>Полный перечень работ представлен в отдельном приложении «Ведомость объемов работ».</w:t>
      </w:r>
    </w:p>
    <w:p w:rsidR="00AB0DD2" w:rsidRPr="00D2167B" w:rsidRDefault="00AB0DD2" w:rsidP="00E406AA">
      <w:pPr>
        <w:pStyle w:val="xl34"/>
        <w:suppressAutoHyphens/>
        <w:spacing w:before="0" w:beforeAutospacing="0" w:after="0" w:afterAutospacing="0"/>
        <w:ind w:firstLineChars="0"/>
        <w:jc w:val="both"/>
      </w:pPr>
    </w:p>
    <w:p w:rsidR="00E406AA" w:rsidRPr="00D2167B" w:rsidRDefault="00E406AA" w:rsidP="00E406AA">
      <w:pPr>
        <w:suppressAutoHyphens/>
        <w:jc w:val="both"/>
        <w:rPr>
          <w:b/>
        </w:rPr>
      </w:pPr>
      <w:r w:rsidRPr="00D2167B">
        <w:rPr>
          <w:b/>
        </w:rPr>
        <w:t>Термины и определения.</w:t>
      </w:r>
    </w:p>
    <w:p w:rsidR="00E406AA" w:rsidRPr="00D2167B" w:rsidRDefault="00E406AA" w:rsidP="00E406AA">
      <w:pPr>
        <w:suppressAutoHyphens/>
        <w:jc w:val="right"/>
        <w:rPr>
          <w:b/>
        </w:rPr>
      </w:pPr>
    </w:p>
    <w:tbl>
      <w:tblPr>
        <w:tblW w:w="9923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1811"/>
        <w:gridCol w:w="8112"/>
      </w:tblGrid>
      <w:tr w:rsidR="00221D81" w:rsidRPr="00D2167B" w:rsidTr="00C268C0">
        <w:tc>
          <w:tcPr>
            <w:tcW w:w="1811" w:type="dxa"/>
          </w:tcPr>
          <w:p w:rsidR="00221D81" w:rsidRPr="00D2167B" w:rsidRDefault="00221D81" w:rsidP="00C268C0">
            <w:pPr>
              <w:suppressAutoHyphens/>
            </w:pPr>
            <w:r w:rsidRPr="00D2167B">
              <w:t xml:space="preserve">Капитальный ремонт </w:t>
            </w:r>
          </w:p>
        </w:tc>
        <w:tc>
          <w:tcPr>
            <w:tcW w:w="8112" w:type="dxa"/>
          </w:tcPr>
          <w:p w:rsidR="00221D81" w:rsidRPr="00D2167B" w:rsidRDefault="00221D81" w:rsidP="00C268C0">
            <w:pPr>
              <w:suppressAutoHyphens/>
              <w:jc w:val="both"/>
            </w:pPr>
            <w:r w:rsidRPr="00D2167B">
              <w:t>Ремонт, выполняемый для восстановления исправности и полного или близкого к полному восстановления ресурса изделия с заменой или восстановлением любых его частей, включая базовые.</w:t>
            </w:r>
          </w:p>
          <w:p w:rsidR="00221D81" w:rsidRPr="00D2167B" w:rsidRDefault="00221D81" w:rsidP="00C268C0">
            <w:pPr>
              <w:suppressAutoHyphens/>
              <w:jc w:val="both"/>
            </w:pPr>
            <w:r w:rsidRPr="00D2167B">
              <w:t>Примечание - Значение близкого к полному ресурса устанавливается в нормативной документации (ГОСТ 18322-78).</w:t>
            </w:r>
          </w:p>
        </w:tc>
      </w:tr>
    </w:tbl>
    <w:p w:rsidR="00E406AA" w:rsidRPr="00D2167B" w:rsidRDefault="00E406AA" w:rsidP="00E406AA">
      <w:pPr>
        <w:tabs>
          <w:tab w:val="num" w:pos="-1843"/>
        </w:tabs>
        <w:suppressAutoHyphens/>
        <w:spacing w:line="276" w:lineRule="auto"/>
        <w:ind w:firstLine="652"/>
        <w:contextualSpacing/>
        <w:jc w:val="both"/>
      </w:pPr>
    </w:p>
    <w:p w:rsidR="00D93DA2" w:rsidRPr="00AB0DD2" w:rsidRDefault="00347DD9" w:rsidP="00D93DA2">
      <w:pPr>
        <w:suppressAutoHyphens/>
        <w:jc w:val="both"/>
        <w:rPr>
          <w:b/>
        </w:rPr>
      </w:pPr>
      <w:r>
        <w:rPr>
          <w:b/>
        </w:rPr>
        <w:t>3</w:t>
      </w:r>
      <w:r w:rsidR="00D93DA2" w:rsidRPr="00AB0DD2">
        <w:rPr>
          <w:b/>
        </w:rPr>
        <w:t>. Особые условия производства работ и требования к подрядной организации по ремонту оборудования.</w:t>
      </w:r>
    </w:p>
    <w:p w:rsidR="00D93DA2" w:rsidRPr="00984711" w:rsidRDefault="00D93DA2" w:rsidP="00D93DA2">
      <w:pPr>
        <w:suppressAutoHyphens/>
        <w:jc w:val="both"/>
      </w:pPr>
    </w:p>
    <w:p w:rsidR="00D93DA2" w:rsidRPr="00984711" w:rsidRDefault="00347DD9" w:rsidP="00D93DA2">
      <w:pPr>
        <w:suppressAutoHyphens/>
        <w:jc w:val="both"/>
      </w:pPr>
      <w:r>
        <w:t>3</w:t>
      </w:r>
      <w:r w:rsidR="003D2C48">
        <w:t xml:space="preserve">.1. </w:t>
      </w:r>
      <w:r w:rsidR="00D93DA2" w:rsidRPr="00984711">
        <w:t>Требования к производству и качеству работ.</w:t>
      </w:r>
    </w:p>
    <w:p w:rsidR="00D93DA2" w:rsidRPr="00984711" w:rsidRDefault="00347DD9" w:rsidP="00D93DA2">
      <w:pPr>
        <w:suppressAutoHyphens/>
        <w:jc w:val="both"/>
      </w:pPr>
      <w:r>
        <w:t>3</w:t>
      </w:r>
      <w:r w:rsidR="00D93DA2" w:rsidRPr="00984711">
        <w:t>.1.</w:t>
      </w:r>
      <w:r w:rsidR="003D2C48">
        <w:t>1</w:t>
      </w:r>
      <w:r w:rsidR="00D93DA2" w:rsidRPr="00984711">
        <w:t>. При проведении работ должны быть обеспечено выполнение требований к производству и качеству работ:</w:t>
      </w:r>
    </w:p>
    <w:p w:rsidR="00D93DA2" w:rsidRPr="00984711" w:rsidRDefault="00355D75" w:rsidP="00D93DA2">
      <w:pPr>
        <w:suppressAutoHyphens/>
        <w:jc w:val="both"/>
      </w:pPr>
      <w:r>
        <w:t xml:space="preserve">     </w:t>
      </w:r>
      <w:r w:rsidR="00D93DA2" w:rsidRPr="00984711">
        <w:t xml:space="preserve">Работы должны быть организованы согласно </w:t>
      </w:r>
      <w:r w:rsidR="00AF2FE8" w:rsidRPr="00AF2FE8">
        <w:t>Правил организации технического обслуживания и ремонта объектов электроэнергетики</w:t>
      </w:r>
      <w:r w:rsidR="00D93DA2" w:rsidRPr="00984711">
        <w:t xml:space="preserve"> (</w:t>
      </w:r>
      <w:r w:rsidR="00AF2FE8">
        <w:t xml:space="preserve">утв. приказом Минэнерго РФ от </w:t>
      </w:r>
      <w:r w:rsidR="00AF2FE8" w:rsidRPr="00AF2FE8">
        <w:t xml:space="preserve">25 октября 2017 года </w:t>
      </w:r>
      <w:r w:rsidR="00AF2FE8">
        <w:t>№</w:t>
      </w:r>
      <w:r w:rsidR="00AF2FE8" w:rsidRPr="00AF2FE8">
        <w:t xml:space="preserve"> 1013</w:t>
      </w:r>
      <w:r w:rsidR="00D93DA2" w:rsidRPr="00984711">
        <w:t>);</w:t>
      </w:r>
    </w:p>
    <w:p w:rsidR="00D93DA2" w:rsidRPr="00984711" w:rsidRDefault="00355D75" w:rsidP="00D93DA2">
      <w:pPr>
        <w:suppressAutoHyphens/>
        <w:jc w:val="both"/>
      </w:pPr>
      <w:r>
        <w:lastRenderedPageBreak/>
        <w:t xml:space="preserve">       </w:t>
      </w:r>
      <w:r w:rsidR="00D93DA2" w:rsidRPr="00984711">
        <w:t xml:space="preserve">На основании фактического технического состояния оборудования (ведомости дефектов), в сроки, установленные </w:t>
      </w:r>
      <w:r w:rsidR="00AF2FE8" w:rsidRPr="00AF2FE8">
        <w:t>Правил организации технического обслуживания и ремонта объектов электроэнергетики</w:t>
      </w:r>
      <w:r w:rsidR="00D93DA2" w:rsidRPr="00984711">
        <w:t xml:space="preserve">, Заказчик представляет Подрядчику уточненные «Ведомости планируемых работ», в которые могут быть включены непредвиденные работы, выявленные при дополнительной дефектации </w:t>
      </w:r>
      <w:r w:rsidR="00AF2FE8">
        <w:t>гидро</w:t>
      </w:r>
      <w:r w:rsidR="00AF2FE8" w:rsidRPr="00984711">
        <w:t>агрегат</w:t>
      </w:r>
      <w:r w:rsidR="00AF2FE8">
        <w:t>а</w:t>
      </w:r>
      <w:r w:rsidR="00D93DA2" w:rsidRPr="00984711">
        <w:t>.</w:t>
      </w:r>
      <w:r w:rsidR="003739EE">
        <w:t xml:space="preserve"> </w:t>
      </w:r>
      <w:r w:rsidR="00D93DA2" w:rsidRPr="00984711">
        <w:t xml:space="preserve">При сдаче-приемке выполненных работ Подрядчик должен представлять Заказчику ремонтную документацию (как на бумажном носителе, так и в электронном виде) согласно </w:t>
      </w:r>
      <w:r w:rsidR="00AF2FE8" w:rsidRPr="00AF2FE8">
        <w:t>Правил организации технического обслуживания и ремонта объектов электроэнергетики</w:t>
      </w:r>
      <w:r w:rsidR="00D93DA2" w:rsidRPr="00984711">
        <w:t>.</w:t>
      </w:r>
    </w:p>
    <w:p w:rsidR="00D93DA2" w:rsidRPr="00984711" w:rsidRDefault="003B6886" w:rsidP="00D93DA2">
      <w:pPr>
        <w:suppressAutoHyphens/>
        <w:jc w:val="both"/>
      </w:pPr>
      <w:r>
        <w:t xml:space="preserve">       </w:t>
      </w:r>
      <w:r w:rsidR="00D93DA2" w:rsidRPr="00984711">
        <w:t>Проекты производства работ должен быть составлены согласно Методическим указаниям «Проект производства работ для ремонта энергетического оборудования электростанций» (</w:t>
      </w:r>
      <w:r w:rsidR="00264593" w:rsidRPr="00264593">
        <w:t>РД 153-34.0 -20.608-2003</w:t>
      </w:r>
      <w:r w:rsidR="00D93DA2" w:rsidRPr="00984711">
        <w:t>).</w:t>
      </w:r>
    </w:p>
    <w:p w:rsidR="00D93DA2" w:rsidRPr="00984711" w:rsidRDefault="00347DD9" w:rsidP="00D93DA2">
      <w:pPr>
        <w:suppressAutoHyphens/>
        <w:jc w:val="both"/>
      </w:pPr>
      <w:r w:rsidRPr="00466C3E">
        <w:t>3</w:t>
      </w:r>
      <w:r w:rsidR="00D93DA2" w:rsidRPr="00466C3E">
        <w:t>.1.</w:t>
      </w:r>
      <w:r w:rsidR="003D2C48" w:rsidRPr="00466C3E">
        <w:t>2</w:t>
      </w:r>
      <w:r w:rsidR="00D93DA2" w:rsidRPr="00466C3E">
        <w:t>. При проведении работ должны быть обеспечено выполнение требований нормативных документов, регламентирующих безопасное проведение ремонтных работ:</w:t>
      </w:r>
      <w:r w:rsidR="00D93DA2" w:rsidRPr="00984711">
        <w:t xml:space="preserve"> </w:t>
      </w:r>
    </w:p>
    <w:p w:rsidR="00D93DA2" w:rsidRPr="00984711" w:rsidRDefault="00347DD9" w:rsidP="00D93DA2">
      <w:pPr>
        <w:suppressAutoHyphens/>
        <w:jc w:val="both"/>
      </w:pPr>
      <w:r>
        <w:t xml:space="preserve">- </w:t>
      </w:r>
      <w:r w:rsidR="00D93DA2" w:rsidRPr="00984711">
        <w:t>Межотраслевых правил по охране труда (правил безопасности) при эксплуатации электроустановок (СО 153-34.03.150-2003);</w:t>
      </w:r>
    </w:p>
    <w:p w:rsidR="00D93DA2" w:rsidRPr="00984711" w:rsidRDefault="00D93DA2" w:rsidP="00D93DA2">
      <w:pPr>
        <w:suppressAutoHyphens/>
        <w:jc w:val="both"/>
      </w:pPr>
      <w:r w:rsidRPr="00984711">
        <w:t>- Правил пожарной безопасности для энергетических предприятий (</w:t>
      </w:r>
      <w:r w:rsidR="00264593" w:rsidRPr="00264593">
        <w:t>РД 153-34.0-03.301-00 (ВППБ 01-02-95*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>- Правил безопасности при работе с инструментом и приспособлениями (</w:t>
      </w:r>
      <w:r w:rsidR="008E4031" w:rsidRPr="008E4031">
        <w:t>РД 34.03.204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>- Правил устройства и безопасной эксплуатации грузоподъемных кранов (ПБ-10- 14- 92);</w:t>
      </w:r>
    </w:p>
    <w:p w:rsidR="00D93DA2" w:rsidRPr="00984711" w:rsidRDefault="00D93DA2" w:rsidP="00D93DA2">
      <w:pPr>
        <w:suppressAutoHyphens/>
        <w:jc w:val="both"/>
      </w:pPr>
      <w:r w:rsidRPr="00984711">
        <w:t>- Типовой инструкции по охране труда для слесаря по обслуживанию обору</w:t>
      </w:r>
      <w:r w:rsidR="008E4031">
        <w:t xml:space="preserve">дования электростанций (РД </w:t>
      </w:r>
      <w:r w:rsidRPr="00984711">
        <w:t>34.03.253-93);</w:t>
      </w:r>
    </w:p>
    <w:p w:rsidR="00D93DA2" w:rsidRPr="00984711" w:rsidRDefault="00D93DA2" w:rsidP="00D93DA2">
      <w:pPr>
        <w:suppressAutoHyphens/>
        <w:jc w:val="both"/>
      </w:pPr>
      <w:r w:rsidRPr="00984711">
        <w:t>- Рекомендаций по применению средств индивидуальной защиты для рабочих и служащих Минэнерго СССР и по организации ухода за ними (</w:t>
      </w:r>
      <w:r w:rsidR="00264593" w:rsidRPr="00264593">
        <w:t>РД 34.03.605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>- Типовой ин</w:t>
      </w:r>
      <w:r w:rsidR="00D66185">
        <w:t>струкции по охране труда при га</w:t>
      </w:r>
      <w:r w:rsidRPr="00984711">
        <w:t>зопламенных работах (газосварщиков и газорезчиков) (</w:t>
      </w:r>
      <w:r w:rsidR="00264593" w:rsidRPr="00264593">
        <w:t>РД 153-34.0-03.288-00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 xml:space="preserve">- Инструкции о мерах </w:t>
      </w:r>
      <w:r w:rsidR="00D66185">
        <w:t>пожарной безопасности при прове</w:t>
      </w:r>
      <w:r w:rsidRPr="00984711">
        <w:t>дении огневых работ на энергетических предприятиях (СО 153 -34.03.305-2003);</w:t>
      </w:r>
    </w:p>
    <w:p w:rsidR="00D93DA2" w:rsidRPr="00984711" w:rsidRDefault="00D93DA2" w:rsidP="00D93DA2">
      <w:pPr>
        <w:suppressAutoHyphens/>
        <w:jc w:val="both"/>
      </w:pPr>
      <w:r w:rsidRPr="00984711">
        <w:t>- Инструкции по организации и производству работ повышенной опасности (</w:t>
      </w:r>
      <w:r w:rsidR="00264593" w:rsidRPr="00264593">
        <w:t>РД 34.03.284-96</w:t>
      </w:r>
      <w:r w:rsidRPr="00984711">
        <w:t>);</w:t>
      </w:r>
    </w:p>
    <w:p w:rsidR="00D93DA2" w:rsidRPr="00984711" w:rsidRDefault="00D93DA2" w:rsidP="00D93DA2">
      <w:pPr>
        <w:suppressAutoHyphens/>
        <w:jc w:val="both"/>
      </w:pPr>
      <w:r w:rsidRPr="00984711">
        <w:t>- Инструкции по оказанию первой помощи при несчастных случаях на производстве (</w:t>
      </w:r>
      <w:r w:rsidR="005B2685" w:rsidRPr="005B2685">
        <w:t>РД 153-34.0-03.702-99</w:t>
      </w:r>
      <w:r w:rsidRPr="00984711">
        <w:t>);</w:t>
      </w:r>
    </w:p>
    <w:p w:rsidR="00D93DA2" w:rsidRPr="00984711" w:rsidRDefault="003739EE" w:rsidP="00D93DA2">
      <w:pPr>
        <w:suppressAutoHyphens/>
        <w:jc w:val="both"/>
      </w:pPr>
      <w:r>
        <w:t xml:space="preserve">- </w:t>
      </w:r>
      <w:r w:rsidR="00D93DA2" w:rsidRPr="00984711">
        <w:t xml:space="preserve">Правил технической эксплуатации электрических станций </w:t>
      </w:r>
      <w:r w:rsidR="005B2685">
        <w:t xml:space="preserve">и сетей </w:t>
      </w:r>
      <w:r w:rsidR="00D93DA2" w:rsidRPr="00984711">
        <w:t>РФ (</w:t>
      </w:r>
      <w:r w:rsidR="005B2685">
        <w:t>утв. Приказом Минэнерго России от 19.06.03 №229</w:t>
      </w:r>
      <w:r w:rsidR="00D93DA2" w:rsidRPr="00984711">
        <w:t>);</w:t>
      </w:r>
    </w:p>
    <w:p w:rsidR="00D93DA2" w:rsidRDefault="003739EE" w:rsidP="00D93DA2">
      <w:pPr>
        <w:suppressAutoHyphens/>
        <w:jc w:val="both"/>
      </w:pPr>
      <w:r>
        <w:t xml:space="preserve">- </w:t>
      </w:r>
      <w:r w:rsidR="00D93DA2" w:rsidRPr="00984711">
        <w:t>ТУ на ремонт оборудования.</w:t>
      </w:r>
    </w:p>
    <w:p w:rsidR="00F848FB" w:rsidRPr="00984711" w:rsidRDefault="00F848FB" w:rsidP="00D93DA2">
      <w:pPr>
        <w:suppressAutoHyphens/>
        <w:jc w:val="both"/>
      </w:pPr>
    </w:p>
    <w:p w:rsidR="00D93DA2" w:rsidRPr="00984711" w:rsidRDefault="00347DD9" w:rsidP="00D93DA2">
      <w:pPr>
        <w:suppressAutoHyphens/>
        <w:jc w:val="both"/>
      </w:pPr>
      <w:r>
        <w:t>3</w:t>
      </w:r>
      <w:r w:rsidR="00D93DA2" w:rsidRPr="00984711">
        <w:t>.2. Требования к подрядной организации.</w:t>
      </w:r>
    </w:p>
    <w:p w:rsidR="00D93DA2" w:rsidRPr="00984711" w:rsidRDefault="00D93DA2" w:rsidP="00D93DA2">
      <w:pPr>
        <w:suppressAutoHyphens/>
        <w:jc w:val="both"/>
      </w:pPr>
      <w:r w:rsidRPr="00984711">
        <w:t>Подрядчик в результате выполнения работ обязан обеспечить восстановление нормативных эксплуатационных характеристик оборудования в соответствии с требованиями НТД.</w:t>
      </w:r>
    </w:p>
    <w:p w:rsidR="00D93DA2" w:rsidRDefault="005C57A8" w:rsidP="00D93DA2">
      <w:pPr>
        <w:suppressAutoHyphens/>
        <w:jc w:val="both"/>
      </w:pPr>
      <w:r>
        <w:t>3</w:t>
      </w:r>
      <w:r w:rsidR="00D93DA2" w:rsidRPr="00984711">
        <w:t>.2.1. Общие требования.</w:t>
      </w:r>
    </w:p>
    <w:p w:rsidR="003B6886" w:rsidRPr="00984711" w:rsidRDefault="003B6886" w:rsidP="00D93DA2">
      <w:pPr>
        <w:suppressAutoHyphens/>
        <w:jc w:val="both"/>
      </w:pPr>
      <w:r>
        <w:t>-Подрядной организации необходимо иметь орга</w:t>
      </w:r>
      <w:r w:rsidR="00867247">
        <w:t xml:space="preserve">низованный участок на объекте выполнения работ, а при его отсутствии в срок </w:t>
      </w:r>
      <w:r w:rsidR="0094772A">
        <w:t xml:space="preserve">не позднее </w:t>
      </w:r>
      <w:r w:rsidR="00ED6B95">
        <w:t>10</w:t>
      </w:r>
      <w:r w:rsidR="0094772A">
        <w:t xml:space="preserve"> дней </w:t>
      </w:r>
      <w:r w:rsidR="00ED6B95">
        <w:t xml:space="preserve">до начала ремонта </w:t>
      </w:r>
      <w:r w:rsidR="0094772A">
        <w:t>организовать его</w:t>
      </w:r>
      <w:r w:rsidR="00F02384">
        <w:t xml:space="preserve"> и оборудовать всем необходимым инструментом и оснасткой для выполнения работ</w:t>
      </w:r>
      <w:r w:rsidR="0094772A">
        <w:t>.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D93DA2" w:rsidRPr="00984711">
        <w:t>основной персонал подрядной организации должен обладать необходимыми профессиональными знаниями и опытом работы по ремонту</w:t>
      </w:r>
      <w:r w:rsidR="00EB781E">
        <w:t xml:space="preserve"> гидро</w:t>
      </w:r>
      <w:r w:rsidR="00D93DA2" w:rsidRPr="00984711">
        <w:t>генераторов</w:t>
      </w:r>
      <w:r w:rsidR="00EB781E">
        <w:t xml:space="preserve"> и гидротурбин</w:t>
      </w:r>
      <w:r w:rsidR="00D93DA2" w:rsidRPr="00984711">
        <w:t>, а также их вспомогательного оборудования не менее 3 лет;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B34A7F">
        <w:t xml:space="preserve"> </w:t>
      </w:r>
      <w:r w:rsidR="00D93DA2" w:rsidRPr="00984711">
        <w:t>обеспечить соответствие применяемых материалов и запасных частей требованиям ГОСТ и ТУ и наличие сертификатов, удостоверяющих их качество;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D93DA2" w:rsidRPr="00984711">
        <w:t>подрядчик несет ответственность за соблюдение требований природоохранного законодательства Российской федерации.</w:t>
      </w:r>
    </w:p>
    <w:p w:rsidR="00D93DA2" w:rsidRPr="00984711" w:rsidRDefault="005C57A8" w:rsidP="00D93DA2">
      <w:pPr>
        <w:suppressAutoHyphens/>
        <w:jc w:val="both"/>
      </w:pPr>
      <w:r>
        <w:t>3</w:t>
      </w:r>
      <w:r w:rsidR="00D93DA2" w:rsidRPr="00984711">
        <w:t>.2.2. Специальные требования.</w:t>
      </w:r>
    </w:p>
    <w:p w:rsidR="00D93DA2" w:rsidRDefault="00DD34E6" w:rsidP="00D93DA2">
      <w:pPr>
        <w:suppressAutoHyphens/>
        <w:jc w:val="both"/>
      </w:pPr>
      <w:r>
        <w:t>-</w:t>
      </w:r>
      <w:r w:rsidR="00D93DA2" w:rsidRPr="00984711">
        <w:t xml:space="preserve">располагать </w:t>
      </w:r>
      <w:r w:rsidR="004F64CF">
        <w:t>н</w:t>
      </w:r>
      <w:r w:rsidR="004F64CF" w:rsidRPr="004F64CF">
        <w:t>аличие</w:t>
      </w:r>
      <w:r w:rsidR="004F64CF">
        <w:t>м</w:t>
      </w:r>
      <w:r w:rsidR="004F64CF" w:rsidRPr="004F64CF">
        <w:t xml:space="preserve"> персонала, имеющего группу допуска по электробезопасности: ответственный руководитель работ – V группу, производитель работ – IV группу, члены бригады не ниже III, предоставить копии удостоверений по электробезопасности (или гарантийное письмо о предоставлении удостоверений на этапе заключения договора)</w:t>
      </w:r>
      <w:r w:rsidR="00D93DA2" w:rsidRPr="00984711">
        <w:t>;</w:t>
      </w:r>
    </w:p>
    <w:p w:rsidR="00A126B1" w:rsidRPr="00984711" w:rsidRDefault="00A126B1" w:rsidP="00A126B1">
      <w:pPr>
        <w:suppressAutoHyphens/>
        <w:jc w:val="both"/>
      </w:pPr>
      <w:r>
        <w:t xml:space="preserve">- располагать наличием крановщиков, стропальщиков и специалиста, ответственного за безопасное производство работ с применением ПС, предоставить копии: удостоверений (или сертификата) о прохождении обучения в лицензированной организации, с присвоением </w:t>
      </w:r>
      <w:r>
        <w:lastRenderedPageBreak/>
        <w:t>квалификации; удостоверений проверке знаний; для ответственного за безопасное производство работ с применением ПС должно быть приложена копия протокола об аттестации в Ростехнадзоре по категориям «A» и «Б9.31»;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D93DA2" w:rsidRPr="00984711">
        <w:t xml:space="preserve">иметь успешный опыт в реализации для заказчика в течение </w:t>
      </w:r>
      <w:r w:rsidR="00D906EE" w:rsidRPr="00D906EE">
        <w:t>36</w:t>
      </w:r>
      <w:r w:rsidR="00D93DA2" w:rsidRPr="00984711">
        <w:t xml:space="preserve"> месяцев, предшествующих процедуре закупки, договоров, по характеру, сложности и объёму выполненных работ (услуг) сопоставимых с предлагаемым договором;</w:t>
      </w:r>
    </w:p>
    <w:p w:rsidR="00D93DA2" w:rsidRPr="00984711" w:rsidRDefault="00DD34E6" w:rsidP="00D93DA2">
      <w:pPr>
        <w:suppressAutoHyphens/>
        <w:jc w:val="both"/>
      </w:pPr>
      <w:r>
        <w:t>-</w:t>
      </w:r>
      <w:r w:rsidR="00D93DA2" w:rsidRPr="00984711">
        <w:t>персонал должен быть обучен и аттестован по охране труда, пожарной безопасности и промышленной безопасности энергообъектов (руководители работ -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иметь в наличии обученных и аттестованных ИТР (руководителей работ) с опытом работы не менее трех лет, имеющих право выдачи промежуточных нарядов, распоряжений, быть производителем работ, руководителем работ по промежуточному наряду;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иметь в составе ремонтного персонала инженерно- технических работников, аттестованных в качестве руководителей сварочных работ;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самостоятельно выполнять устройство лесов и подмостей;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самостоятельно выполнять погрузочно-разгрузочные и другие работы с применением специального автотранспорта (автокранов, автогидроподъемников и т.п.);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организовать своевременное оформление и ведение ремонтной, исполнительной документации, составление при необходимости проектов производства работ, актов на скрытые работы;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 xml:space="preserve">предоставлять сметно-договорную документацию в бумажном (в 2-х экз.) и электронном видах в том числе, в форматах сметных программ: </w:t>
      </w:r>
      <w:r w:rsidR="00D577F1">
        <w:t>Гранд-смета</w:t>
      </w:r>
      <w:r w:rsidR="00D93DA2" w:rsidRPr="00984711">
        <w:t>.</w:t>
      </w:r>
    </w:p>
    <w:p w:rsidR="00D93DA2" w:rsidRPr="00984711" w:rsidRDefault="005F1AFB" w:rsidP="00D93DA2">
      <w:pPr>
        <w:suppressAutoHyphens/>
        <w:jc w:val="both"/>
      </w:pPr>
      <w:r>
        <w:t>-</w:t>
      </w:r>
      <w:r w:rsidR="00D93DA2" w:rsidRPr="00984711">
        <w:t>обеспечить выполнение работ в соответствии</w:t>
      </w:r>
      <w:r w:rsidR="005C57A8">
        <w:t xml:space="preserve"> с согласованным графиком работ.</w:t>
      </w:r>
    </w:p>
    <w:p w:rsidR="006F1E8C" w:rsidRDefault="006F1E8C" w:rsidP="00C9259B">
      <w:pPr>
        <w:suppressAutoHyphens/>
        <w:jc w:val="both"/>
        <w:rPr>
          <w:b/>
        </w:rPr>
      </w:pPr>
    </w:p>
    <w:p w:rsidR="00C9259B" w:rsidRPr="0060392F" w:rsidRDefault="005C57A8" w:rsidP="00C9259B">
      <w:pPr>
        <w:suppressAutoHyphens/>
        <w:jc w:val="both"/>
        <w:rPr>
          <w:b/>
        </w:rPr>
      </w:pPr>
      <w:r>
        <w:rPr>
          <w:b/>
        </w:rPr>
        <w:t>4</w:t>
      </w:r>
      <w:r w:rsidR="00690363" w:rsidRPr="0060392F">
        <w:rPr>
          <w:b/>
        </w:rPr>
        <w:t>. Запасные части и материалы.</w:t>
      </w:r>
    </w:p>
    <w:p w:rsidR="00C9259B" w:rsidRDefault="005C57A8" w:rsidP="00C9259B">
      <w:pPr>
        <w:suppressAutoHyphens/>
        <w:jc w:val="both"/>
        <w:rPr>
          <w:b/>
        </w:rPr>
      </w:pPr>
      <w:r>
        <w:rPr>
          <w:b/>
        </w:rPr>
        <w:t>4</w:t>
      </w:r>
      <w:r w:rsidR="00186105" w:rsidRPr="0060392F">
        <w:rPr>
          <w:b/>
        </w:rPr>
        <w:t>.</w:t>
      </w:r>
      <w:r w:rsidR="00C9259B" w:rsidRPr="0060392F">
        <w:rPr>
          <w:b/>
        </w:rPr>
        <w:t>1. Запасны</w:t>
      </w:r>
      <w:r w:rsidR="00186105" w:rsidRPr="0060392F">
        <w:rPr>
          <w:b/>
        </w:rPr>
        <w:t>е части и материалы</w:t>
      </w:r>
      <w:r w:rsidR="00690363" w:rsidRPr="0060392F">
        <w:rPr>
          <w:b/>
        </w:rPr>
        <w:t>,</w:t>
      </w:r>
      <w:r w:rsidR="00186105" w:rsidRPr="0060392F">
        <w:rPr>
          <w:b/>
        </w:rPr>
        <w:t xml:space="preserve"> поставляемые</w:t>
      </w:r>
      <w:r w:rsidR="00C9259B" w:rsidRPr="0060392F">
        <w:rPr>
          <w:b/>
        </w:rPr>
        <w:t xml:space="preserve"> </w:t>
      </w:r>
      <w:r w:rsidR="005A4DB8" w:rsidRPr="0060392F">
        <w:rPr>
          <w:b/>
        </w:rPr>
        <w:t>з</w:t>
      </w:r>
      <w:r w:rsidR="00C9259B" w:rsidRPr="0060392F">
        <w:rPr>
          <w:b/>
        </w:rPr>
        <w:t>аказчиком</w:t>
      </w:r>
      <w:r w:rsidR="008D776B">
        <w:rPr>
          <w:b/>
        </w:rPr>
        <w:t xml:space="preserve"> в 20</w:t>
      </w:r>
      <w:r w:rsidR="00D577F1">
        <w:rPr>
          <w:b/>
        </w:rPr>
        <w:t>21</w:t>
      </w:r>
      <w:r w:rsidR="008D776B">
        <w:rPr>
          <w:b/>
        </w:rPr>
        <w:t xml:space="preserve"> г.</w:t>
      </w: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"/>
        <w:gridCol w:w="7655"/>
        <w:gridCol w:w="708"/>
        <w:gridCol w:w="814"/>
      </w:tblGrid>
      <w:tr w:rsidR="001932CD" w:rsidRPr="00B16483" w:rsidTr="001932CD">
        <w:trPr>
          <w:trHeight w:val="20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1932CD" w:rsidRPr="00B16483" w:rsidRDefault="001932CD" w:rsidP="00EE18A9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№ п/п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1932CD" w:rsidRPr="00B16483" w:rsidRDefault="001932CD" w:rsidP="00EE18A9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32CD" w:rsidRPr="00B16483" w:rsidRDefault="001932CD" w:rsidP="001932CD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Ед. изм.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932CD" w:rsidRPr="00B16483" w:rsidRDefault="001932CD" w:rsidP="001932CD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Кол-во</w:t>
            </w:r>
          </w:p>
        </w:tc>
      </w:tr>
      <w:tr w:rsidR="009E6106" w:rsidRPr="00B16483" w:rsidTr="009E6106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9E6106" w:rsidRPr="00B16483" w:rsidRDefault="009E6106" w:rsidP="00C77B88">
            <w:pPr>
              <w:numPr>
                <w:ilvl w:val="0"/>
                <w:numId w:val="4"/>
              </w:numPr>
              <w:tabs>
                <w:tab w:val="left" w:pos="34"/>
                <w:tab w:val="left" w:pos="89"/>
              </w:tabs>
              <w:ind w:left="79" w:firstLine="0"/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9E6106" w:rsidRPr="00B16483" w:rsidRDefault="00772881" w:rsidP="00CE0DD4">
            <w:r>
              <w:t>Турбинное масло</w:t>
            </w:r>
            <w:r w:rsidR="00260BCA">
              <w:t xml:space="preserve"> ТП-30</w:t>
            </w:r>
          </w:p>
        </w:tc>
        <w:tc>
          <w:tcPr>
            <w:tcW w:w="708" w:type="dxa"/>
            <w:shd w:val="clear" w:color="auto" w:fill="auto"/>
            <w:noWrap/>
          </w:tcPr>
          <w:p w:rsidR="009E6106" w:rsidRPr="00B16483" w:rsidRDefault="00772881" w:rsidP="009E6106">
            <w:r>
              <w:t>т.</w:t>
            </w:r>
          </w:p>
        </w:tc>
        <w:tc>
          <w:tcPr>
            <w:tcW w:w="814" w:type="dxa"/>
            <w:shd w:val="clear" w:color="auto" w:fill="auto"/>
            <w:noWrap/>
          </w:tcPr>
          <w:p w:rsidR="009E6106" w:rsidRPr="00B16483" w:rsidRDefault="00772881" w:rsidP="009E6106">
            <w:r>
              <w:t>14</w:t>
            </w:r>
          </w:p>
        </w:tc>
      </w:tr>
      <w:tr w:rsidR="00772881" w:rsidRPr="00B16483" w:rsidTr="009E6106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772881" w:rsidRPr="00B16483" w:rsidRDefault="00772881" w:rsidP="00C77B88">
            <w:pPr>
              <w:numPr>
                <w:ilvl w:val="0"/>
                <w:numId w:val="4"/>
              </w:numPr>
              <w:tabs>
                <w:tab w:val="left" w:pos="34"/>
                <w:tab w:val="left" w:pos="89"/>
              </w:tabs>
              <w:ind w:left="79" w:firstLine="0"/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772881" w:rsidRDefault="00772881" w:rsidP="00CE0DD4">
            <w:r>
              <w:t xml:space="preserve">Кислород </w:t>
            </w:r>
            <w:r w:rsidR="00260BCA">
              <w:t xml:space="preserve">в баллонах </w:t>
            </w:r>
            <w:r>
              <w:t>объемом 40 л.</w:t>
            </w:r>
          </w:p>
        </w:tc>
        <w:tc>
          <w:tcPr>
            <w:tcW w:w="708" w:type="dxa"/>
            <w:shd w:val="clear" w:color="auto" w:fill="auto"/>
            <w:noWrap/>
          </w:tcPr>
          <w:p w:rsidR="00772881" w:rsidRDefault="00772881" w:rsidP="009E6106">
            <w:r>
              <w:t>бал.</w:t>
            </w:r>
          </w:p>
        </w:tc>
        <w:tc>
          <w:tcPr>
            <w:tcW w:w="814" w:type="dxa"/>
            <w:shd w:val="clear" w:color="auto" w:fill="auto"/>
            <w:noWrap/>
          </w:tcPr>
          <w:p w:rsidR="00772881" w:rsidRDefault="00772881" w:rsidP="009E6106">
            <w:r>
              <w:t>12</w:t>
            </w:r>
          </w:p>
        </w:tc>
      </w:tr>
      <w:tr w:rsidR="00772881" w:rsidRPr="00B16483" w:rsidTr="009E6106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772881" w:rsidRPr="00B16483" w:rsidRDefault="00772881" w:rsidP="00C77B88">
            <w:pPr>
              <w:numPr>
                <w:ilvl w:val="0"/>
                <w:numId w:val="4"/>
              </w:numPr>
              <w:tabs>
                <w:tab w:val="left" w:pos="34"/>
                <w:tab w:val="left" w:pos="89"/>
              </w:tabs>
              <w:ind w:left="79" w:firstLine="0"/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772881" w:rsidRDefault="00772881" w:rsidP="00CE0DD4">
            <w:r>
              <w:t xml:space="preserve">Пропан </w:t>
            </w:r>
            <w:r w:rsidR="00260BCA">
              <w:t xml:space="preserve">в баллонах </w:t>
            </w:r>
            <w:r>
              <w:t>объемом 50 л.</w:t>
            </w:r>
          </w:p>
        </w:tc>
        <w:tc>
          <w:tcPr>
            <w:tcW w:w="708" w:type="dxa"/>
            <w:shd w:val="clear" w:color="auto" w:fill="auto"/>
            <w:noWrap/>
          </w:tcPr>
          <w:p w:rsidR="00772881" w:rsidRDefault="00772881" w:rsidP="009E6106">
            <w:r>
              <w:t>бал.</w:t>
            </w:r>
          </w:p>
        </w:tc>
        <w:tc>
          <w:tcPr>
            <w:tcW w:w="814" w:type="dxa"/>
            <w:shd w:val="clear" w:color="auto" w:fill="auto"/>
            <w:noWrap/>
          </w:tcPr>
          <w:p w:rsidR="00772881" w:rsidRDefault="00772881" w:rsidP="009E6106">
            <w:r>
              <w:t>3</w:t>
            </w:r>
          </w:p>
        </w:tc>
      </w:tr>
    </w:tbl>
    <w:p w:rsidR="00921729" w:rsidRDefault="00921729" w:rsidP="00C9259B">
      <w:pPr>
        <w:rPr>
          <w:b/>
        </w:rPr>
      </w:pPr>
    </w:p>
    <w:p w:rsidR="00C9259B" w:rsidRDefault="005C57A8" w:rsidP="00C9259B">
      <w:pPr>
        <w:rPr>
          <w:b/>
        </w:rPr>
      </w:pPr>
      <w:r>
        <w:rPr>
          <w:b/>
        </w:rPr>
        <w:t>4</w:t>
      </w:r>
      <w:r w:rsidR="00186105" w:rsidRPr="0060392F">
        <w:rPr>
          <w:b/>
        </w:rPr>
        <w:t>.</w:t>
      </w:r>
      <w:r w:rsidR="00C9259B" w:rsidRPr="0060392F">
        <w:rPr>
          <w:b/>
        </w:rPr>
        <w:t xml:space="preserve">2.Запасные части и материалы, поставку которых </w:t>
      </w:r>
      <w:r w:rsidR="007D79F7" w:rsidRPr="0060392F">
        <w:rPr>
          <w:b/>
        </w:rPr>
        <w:t xml:space="preserve">может </w:t>
      </w:r>
      <w:r w:rsidR="00C9259B" w:rsidRPr="0060392F">
        <w:rPr>
          <w:b/>
        </w:rPr>
        <w:t>производит</w:t>
      </w:r>
      <w:r w:rsidR="007D79F7" w:rsidRPr="0060392F">
        <w:rPr>
          <w:b/>
        </w:rPr>
        <w:t>ь</w:t>
      </w:r>
      <w:r w:rsidR="00C9259B" w:rsidRPr="0060392F">
        <w:rPr>
          <w:b/>
        </w:rPr>
        <w:t xml:space="preserve"> </w:t>
      </w:r>
      <w:r w:rsidR="005A4DB8" w:rsidRPr="0060392F">
        <w:rPr>
          <w:b/>
        </w:rPr>
        <w:t>п</w:t>
      </w:r>
      <w:r w:rsidR="00C9259B" w:rsidRPr="0060392F">
        <w:rPr>
          <w:b/>
        </w:rPr>
        <w:t>одрядчик</w:t>
      </w:r>
      <w:r w:rsidR="007D79F7" w:rsidRPr="0060392F">
        <w:rPr>
          <w:b/>
        </w:rPr>
        <w:t xml:space="preserve"> по согласованию с </w:t>
      </w:r>
      <w:r w:rsidR="005A4DB8" w:rsidRPr="0060392F">
        <w:rPr>
          <w:b/>
        </w:rPr>
        <w:t>з</w:t>
      </w:r>
      <w:r w:rsidR="007D79F7" w:rsidRPr="0060392F">
        <w:rPr>
          <w:b/>
        </w:rPr>
        <w:t>аказчиком</w:t>
      </w:r>
      <w:r w:rsidR="008D776B">
        <w:rPr>
          <w:b/>
        </w:rPr>
        <w:t xml:space="preserve"> в 20</w:t>
      </w:r>
      <w:r w:rsidR="00D577F1">
        <w:rPr>
          <w:b/>
        </w:rPr>
        <w:t>21</w:t>
      </w:r>
      <w:r w:rsidR="008D776B">
        <w:rPr>
          <w:b/>
        </w:rPr>
        <w:t xml:space="preserve"> г.</w:t>
      </w: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"/>
        <w:gridCol w:w="7655"/>
        <w:gridCol w:w="708"/>
        <w:gridCol w:w="814"/>
      </w:tblGrid>
      <w:tr w:rsidR="00EA4E34" w:rsidRPr="00B16483" w:rsidTr="00EA4E34">
        <w:trPr>
          <w:trHeight w:val="20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EA4E34" w:rsidRPr="00B16483" w:rsidRDefault="00EA4E34" w:rsidP="00EA4E34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№ п/п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A4E34" w:rsidRPr="00B16483" w:rsidRDefault="00EA4E34" w:rsidP="00EA4E34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E34" w:rsidRPr="00B16483" w:rsidRDefault="00EA4E34" w:rsidP="00EA4E34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Ед. изм.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A4E34" w:rsidRPr="00B16483" w:rsidRDefault="00EA4E34" w:rsidP="00EA4E34">
            <w:pPr>
              <w:suppressAutoHyphens/>
              <w:jc w:val="center"/>
              <w:rPr>
                <w:color w:val="000000"/>
              </w:rPr>
            </w:pPr>
            <w:r w:rsidRPr="00B16483">
              <w:rPr>
                <w:color w:val="000000"/>
              </w:rPr>
              <w:t>Кол-во</w:t>
            </w:r>
          </w:p>
        </w:tc>
      </w:tr>
      <w:tr w:rsidR="00163C04" w:rsidRPr="00B16483" w:rsidTr="00163C04">
        <w:trPr>
          <w:trHeight w:val="20"/>
          <w:jc w:val="center"/>
        </w:trPr>
        <w:tc>
          <w:tcPr>
            <w:tcW w:w="674" w:type="dxa"/>
            <w:shd w:val="clear" w:color="auto" w:fill="auto"/>
            <w:noWrap/>
            <w:vAlign w:val="center"/>
          </w:tcPr>
          <w:p w:rsidR="00163C04" w:rsidRPr="00B16483" w:rsidRDefault="00163C04" w:rsidP="00EA4E34">
            <w:pPr>
              <w:numPr>
                <w:ilvl w:val="0"/>
                <w:numId w:val="12"/>
              </w:numPr>
              <w:tabs>
                <w:tab w:val="left" w:pos="34"/>
                <w:tab w:val="left" w:pos="89"/>
              </w:tabs>
              <w:contextualSpacing/>
            </w:pPr>
          </w:p>
        </w:tc>
        <w:tc>
          <w:tcPr>
            <w:tcW w:w="7655" w:type="dxa"/>
            <w:shd w:val="clear" w:color="auto" w:fill="auto"/>
            <w:noWrap/>
          </w:tcPr>
          <w:p w:rsidR="00163C04" w:rsidRPr="00B16483" w:rsidRDefault="00945366" w:rsidP="00163C04">
            <w:r>
              <w:rPr>
                <w:color w:val="000000"/>
              </w:rPr>
              <w:t>В соответствии с актом дефектации</w:t>
            </w:r>
          </w:p>
        </w:tc>
        <w:tc>
          <w:tcPr>
            <w:tcW w:w="708" w:type="dxa"/>
            <w:shd w:val="clear" w:color="auto" w:fill="auto"/>
            <w:noWrap/>
          </w:tcPr>
          <w:p w:rsidR="00163C04" w:rsidRPr="00B16483" w:rsidRDefault="00163C04" w:rsidP="00163C04"/>
        </w:tc>
        <w:tc>
          <w:tcPr>
            <w:tcW w:w="814" w:type="dxa"/>
            <w:shd w:val="clear" w:color="auto" w:fill="auto"/>
            <w:noWrap/>
          </w:tcPr>
          <w:p w:rsidR="00163C04" w:rsidRPr="00B16483" w:rsidRDefault="00163C04" w:rsidP="00163C04"/>
        </w:tc>
      </w:tr>
    </w:tbl>
    <w:p w:rsidR="005D4D06" w:rsidRDefault="005D4D06" w:rsidP="00A260D4">
      <w:pPr>
        <w:ind w:firstLine="709"/>
        <w:jc w:val="both"/>
        <w:rPr>
          <w:szCs w:val="20"/>
        </w:rPr>
      </w:pPr>
    </w:p>
    <w:p w:rsidR="00A260D4" w:rsidRDefault="00A260D4" w:rsidP="00A260D4">
      <w:pPr>
        <w:jc w:val="both"/>
        <w:rPr>
          <w:b/>
        </w:rPr>
      </w:pPr>
    </w:p>
    <w:p w:rsidR="00A260D4" w:rsidRPr="0060392F" w:rsidRDefault="005C57A8" w:rsidP="00A260D4">
      <w:pPr>
        <w:jc w:val="both"/>
        <w:rPr>
          <w:b/>
        </w:rPr>
      </w:pPr>
      <w:r>
        <w:rPr>
          <w:b/>
        </w:rPr>
        <w:t>4</w:t>
      </w:r>
      <w:r w:rsidR="00A260D4" w:rsidRPr="0060392F">
        <w:rPr>
          <w:b/>
        </w:rPr>
        <w:t>.3.Требования к ТМЦ.</w:t>
      </w:r>
    </w:p>
    <w:p w:rsidR="00A260D4" w:rsidRPr="0060392F" w:rsidRDefault="00A260D4" w:rsidP="00A260D4">
      <w:pPr>
        <w:jc w:val="both"/>
      </w:pPr>
      <w:r w:rsidRPr="0060392F">
        <w:rPr>
          <w:szCs w:val="20"/>
        </w:rPr>
        <w:t xml:space="preserve">- </w:t>
      </w:r>
      <w:r w:rsidRPr="0060392F">
        <w:t>Материалы и оборудование подрядчиком должны закупаться у производителей или их официальных дилеров и их стоимость должна учитываться согласно ценам заводов-изготовителей и/или их официальных дилеров, с учетом стоимости услуг по укомплектованию оборудования, в которую входит, в том числе, стоимость доставки, включая стоимость перевозки и погрузочно-разгрузочных работ, возвратной тары, страхования оборудования.</w:t>
      </w:r>
    </w:p>
    <w:p w:rsidR="00A260D4" w:rsidRPr="0060392F" w:rsidRDefault="00A260D4" w:rsidP="00A260D4">
      <w:pPr>
        <w:jc w:val="both"/>
      </w:pPr>
      <w:r w:rsidRPr="0060392F">
        <w:t>- Подрядчик совместно с заказчиком обеспечивает входной контроль поставляемых материалов и запасных частей.</w:t>
      </w:r>
    </w:p>
    <w:p w:rsidR="00A260D4" w:rsidRDefault="00A260D4" w:rsidP="00311180">
      <w:pPr>
        <w:jc w:val="both"/>
      </w:pPr>
      <w:r w:rsidRPr="0060392F">
        <w:t>- Подрядчик обязан обеспечить соответствие применяемых материалов и изделий требованиям ГОСТ и ТУ и наличие сертификатов, удостоверяющих их качество.</w:t>
      </w:r>
    </w:p>
    <w:p w:rsidR="00826B99" w:rsidRDefault="00826B99" w:rsidP="00311180">
      <w:pPr>
        <w:jc w:val="both"/>
      </w:pPr>
    </w:p>
    <w:p w:rsidR="00826B99" w:rsidRPr="00311180" w:rsidRDefault="00826B99" w:rsidP="00311180">
      <w:pPr>
        <w:jc w:val="both"/>
      </w:pPr>
    </w:p>
    <w:p w:rsidR="00A260D4" w:rsidRDefault="00A260D4" w:rsidP="00A260D4">
      <w:pPr>
        <w:jc w:val="both"/>
      </w:pPr>
    </w:p>
    <w:p w:rsidR="0044790A" w:rsidRDefault="005F6062" w:rsidP="00945366">
      <w:pPr>
        <w:jc w:val="both"/>
      </w:pPr>
      <w:r>
        <w:t xml:space="preserve">Инженер по </w:t>
      </w:r>
      <w:r w:rsidR="0044790A">
        <w:t>обслуживанию</w:t>
      </w:r>
    </w:p>
    <w:p w:rsidR="00945366" w:rsidRPr="00826B99" w:rsidRDefault="0044790A" w:rsidP="00945366">
      <w:pPr>
        <w:jc w:val="both"/>
      </w:pPr>
      <w:r>
        <w:t>эксплуатации и ремонту</w:t>
      </w:r>
      <w:r w:rsidR="00945366" w:rsidRPr="00826B99">
        <w:t xml:space="preserve">                                                                                                   </w:t>
      </w:r>
      <w:r>
        <w:t>В.А. Ярославцев</w:t>
      </w:r>
    </w:p>
    <w:p w:rsidR="006C232D" w:rsidRPr="009D4EB1" w:rsidRDefault="006C232D" w:rsidP="006751D9">
      <w:pPr>
        <w:spacing w:line="360" w:lineRule="auto"/>
        <w:jc w:val="center"/>
        <w:rPr>
          <w:b/>
        </w:rPr>
      </w:pPr>
    </w:p>
    <w:sectPr w:rsidR="006C232D" w:rsidRPr="009D4EB1" w:rsidSect="00510F06">
      <w:footerReference w:type="default" r:id="rId8"/>
      <w:pgSz w:w="11906" w:h="16838" w:code="9"/>
      <w:pgMar w:top="426" w:right="851" w:bottom="851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DC0" w:rsidRDefault="00F84DC0">
      <w:r>
        <w:separator/>
      </w:r>
    </w:p>
  </w:endnote>
  <w:endnote w:type="continuationSeparator" w:id="0">
    <w:p w:rsidR="00F84DC0" w:rsidRDefault="00F8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7368663"/>
      <w:docPartObj>
        <w:docPartGallery w:val="Page Numbers (Bottom of Page)"/>
        <w:docPartUnique/>
      </w:docPartObj>
    </w:sdtPr>
    <w:sdtEndPr/>
    <w:sdtContent>
      <w:p w:rsidR="000B46FF" w:rsidRDefault="000B46FF" w:rsidP="00A6148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E8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DC0" w:rsidRDefault="00F84DC0">
      <w:r>
        <w:separator/>
      </w:r>
    </w:p>
  </w:footnote>
  <w:footnote w:type="continuationSeparator" w:id="0">
    <w:p w:rsidR="00F84DC0" w:rsidRDefault="00F84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E4E99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7B68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85916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40C6D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2C7E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4BC1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5766A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61E89"/>
    <w:multiLevelType w:val="multilevel"/>
    <w:tmpl w:val="42AC24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55C04EF"/>
    <w:multiLevelType w:val="multilevel"/>
    <w:tmpl w:val="DF2429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FD25AC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60086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9284B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E613C"/>
    <w:multiLevelType w:val="hybridMultilevel"/>
    <w:tmpl w:val="F16A1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353066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E5C3F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B4951"/>
    <w:multiLevelType w:val="hybridMultilevel"/>
    <w:tmpl w:val="F5B49C6A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87C13E2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03464"/>
    <w:multiLevelType w:val="hybridMultilevel"/>
    <w:tmpl w:val="8A50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557461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253AD"/>
    <w:multiLevelType w:val="multilevel"/>
    <w:tmpl w:val="5CB29CE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5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5099350F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A544C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E726E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4" w15:restartNumberingAfterBreak="0">
    <w:nsid w:val="6209469F"/>
    <w:multiLevelType w:val="multilevel"/>
    <w:tmpl w:val="02C6AF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5EA0451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86569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A45C1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40547"/>
    <w:multiLevelType w:val="hybridMultilevel"/>
    <w:tmpl w:val="3E78EA4A"/>
    <w:lvl w:ilvl="0" w:tplc="B33EC99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6488C"/>
    <w:multiLevelType w:val="hybridMultilevel"/>
    <w:tmpl w:val="A25A09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C615A"/>
    <w:multiLevelType w:val="hybridMultilevel"/>
    <w:tmpl w:val="F5F09266"/>
    <w:lvl w:ilvl="0" w:tplc="ED4C04BA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  <w:sz w:val="10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1" w15:restartNumberingAfterBreak="0">
    <w:nsid w:val="77776104"/>
    <w:multiLevelType w:val="multilevel"/>
    <w:tmpl w:val="1D2C91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B44441E"/>
    <w:multiLevelType w:val="hybridMultilevel"/>
    <w:tmpl w:val="83E8F03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36E5A"/>
    <w:multiLevelType w:val="multilevel"/>
    <w:tmpl w:val="7A6E41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33"/>
  </w:num>
  <w:num w:numId="3">
    <w:abstractNumId w:val="7"/>
  </w:num>
  <w:num w:numId="4">
    <w:abstractNumId w:val="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1"/>
  </w:num>
  <w:num w:numId="8">
    <w:abstractNumId w:val="29"/>
  </w:num>
  <w:num w:numId="9">
    <w:abstractNumId w:val="14"/>
  </w:num>
  <w:num w:numId="10">
    <w:abstractNumId w:val="4"/>
  </w:num>
  <w:num w:numId="11">
    <w:abstractNumId w:val="21"/>
  </w:num>
  <w:num w:numId="12">
    <w:abstractNumId w:val="19"/>
  </w:num>
  <w:num w:numId="13">
    <w:abstractNumId w:val="25"/>
  </w:num>
  <w:num w:numId="14">
    <w:abstractNumId w:val="0"/>
  </w:num>
  <w:num w:numId="15">
    <w:abstractNumId w:val="6"/>
  </w:num>
  <w:num w:numId="16">
    <w:abstractNumId w:val="26"/>
  </w:num>
  <w:num w:numId="17">
    <w:abstractNumId w:val="1"/>
  </w:num>
  <w:num w:numId="18">
    <w:abstractNumId w:val="32"/>
  </w:num>
  <w:num w:numId="19">
    <w:abstractNumId w:val="17"/>
  </w:num>
  <w:num w:numId="20">
    <w:abstractNumId w:val="2"/>
  </w:num>
  <w:num w:numId="21">
    <w:abstractNumId w:val="5"/>
  </w:num>
  <w:num w:numId="22">
    <w:abstractNumId w:val="27"/>
  </w:num>
  <w:num w:numId="23">
    <w:abstractNumId w:val="13"/>
  </w:num>
  <w:num w:numId="24">
    <w:abstractNumId w:val="10"/>
  </w:num>
  <w:num w:numId="25">
    <w:abstractNumId w:val="22"/>
  </w:num>
  <w:num w:numId="26">
    <w:abstractNumId w:val="9"/>
  </w:num>
  <w:num w:numId="27">
    <w:abstractNumId w:val="12"/>
  </w:num>
  <w:num w:numId="28">
    <w:abstractNumId w:val="15"/>
  </w:num>
  <w:num w:numId="29">
    <w:abstractNumId w:val="31"/>
  </w:num>
  <w:num w:numId="30">
    <w:abstractNumId w:val="30"/>
  </w:num>
  <w:num w:numId="3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76"/>
    <w:rsid w:val="00001114"/>
    <w:rsid w:val="00002683"/>
    <w:rsid w:val="0000302E"/>
    <w:rsid w:val="0000466B"/>
    <w:rsid w:val="00004E23"/>
    <w:rsid w:val="00005299"/>
    <w:rsid w:val="00010571"/>
    <w:rsid w:val="000156DF"/>
    <w:rsid w:val="00015B9B"/>
    <w:rsid w:val="00015E53"/>
    <w:rsid w:val="00016EC9"/>
    <w:rsid w:val="00020F99"/>
    <w:rsid w:val="00021BC3"/>
    <w:rsid w:val="00022BD8"/>
    <w:rsid w:val="00023A74"/>
    <w:rsid w:val="000255E6"/>
    <w:rsid w:val="00027998"/>
    <w:rsid w:val="00032FF0"/>
    <w:rsid w:val="00032FF6"/>
    <w:rsid w:val="0003727C"/>
    <w:rsid w:val="00040C11"/>
    <w:rsid w:val="000420B9"/>
    <w:rsid w:val="000420CA"/>
    <w:rsid w:val="00042240"/>
    <w:rsid w:val="000441C5"/>
    <w:rsid w:val="000466BD"/>
    <w:rsid w:val="00047F85"/>
    <w:rsid w:val="00050DB3"/>
    <w:rsid w:val="00054780"/>
    <w:rsid w:val="00054BBD"/>
    <w:rsid w:val="00054DF4"/>
    <w:rsid w:val="0005516E"/>
    <w:rsid w:val="00055376"/>
    <w:rsid w:val="00056087"/>
    <w:rsid w:val="00056A69"/>
    <w:rsid w:val="00060234"/>
    <w:rsid w:val="000607AA"/>
    <w:rsid w:val="00062054"/>
    <w:rsid w:val="00063D1B"/>
    <w:rsid w:val="00064155"/>
    <w:rsid w:val="00065A69"/>
    <w:rsid w:val="00066D2F"/>
    <w:rsid w:val="000710B6"/>
    <w:rsid w:val="00072D52"/>
    <w:rsid w:val="00073281"/>
    <w:rsid w:val="00073869"/>
    <w:rsid w:val="00074BA5"/>
    <w:rsid w:val="00074DC2"/>
    <w:rsid w:val="00075608"/>
    <w:rsid w:val="00076D09"/>
    <w:rsid w:val="00077FAB"/>
    <w:rsid w:val="00090098"/>
    <w:rsid w:val="000907CC"/>
    <w:rsid w:val="00093327"/>
    <w:rsid w:val="0009583D"/>
    <w:rsid w:val="00095B05"/>
    <w:rsid w:val="000972EA"/>
    <w:rsid w:val="000A1B56"/>
    <w:rsid w:val="000A202B"/>
    <w:rsid w:val="000A3B3B"/>
    <w:rsid w:val="000A618D"/>
    <w:rsid w:val="000A691F"/>
    <w:rsid w:val="000A69F6"/>
    <w:rsid w:val="000B14B5"/>
    <w:rsid w:val="000B15FC"/>
    <w:rsid w:val="000B1E24"/>
    <w:rsid w:val="000B2D7D"/>
    <w:rsid w:val="000B3753"/>
    <w:rsid w:val="000B388A"/>
    <w:rsid w:val="000B45A1"/>
    <w:rsid w:val="000B46FF"/>
    <w:rsid w:val="000B6CB3"/>
    <w:rsid w:val="000C0986"/>
    <w:rsid w:val="000C12D6"/>
    <w:rsid w:val="000C1320"/>
    <w:rsid w:val="000C265E"/>
    <w:rsid w:val="000C7A58"/>
    <w:rsid w:val="000C7A68"/>
    <w:rsid w:val="000D2B70"/>
    <w:rsid w:val="000D5FB1"/>
    <w:rsid w:val="000D6ABF"/>
    <w:rsid w:val="000D79EA"/>
    <w:rsid w:val="000E43C1"/>
    <w:rsid w:val="000E58B3"/>
    <w:rsid w:val="000E6D65"/>
    <w:rsid w:val="000E70E4"/>
    <w:rsid w:val="000F047B"/>
    <w:rsid w:val="000F1672"/>
    <w:rsid w:val="000F1C7E"/>
    <w:rsid w:val="000F1E31"/>
    <w:rsid w:val="000F2620"/>
    <w:rsid w:val="000F340E"/>
    <w:rsid w:val="000F3A8D"/>
    <w:rsid w:val="000F4E79"/>
    <w:rsid w:val="000F6966"/>
    <w:rsid w:val="000F6A96"/>
    <w:rsid w:val="000F743C"/>
    <w:rsid w:val="000F76F7"/>
    <w:rsid w:val="00100456"/>
    <w:rsid w:val="00100911"/>
    <w:rsid w:val="00100980"/>
    <w:rsid w:val="0010276D"/>
    <w:rsid w:val="001057DF"/>
    <w:rsid w:val="00106AE7"/>
    <w:rsid w:val="00107B83"/>
    <w:rsid w:val="00111B1A"/>
    <w:rsid w:val="001135F7"/>
    <w:rsid w:val="00115790"/>
    <w:rsid w:val="00115A90"/>
    <w:rsid w:val="00115B61"/>
    <w:rsid w:val="00116092"/>
    <w:rsid w:val="001162A0"/>
    <w:rsid w:val="0012354D"/>
    <w:rsid w:val="00124C6A"/>
    <w:rsid w:val="001303C6"/>
    <w:rsid w:val="0013104F"/>
    <w:rsid w:val="00132158"/>
    <w:rsid w:val="0013225D"/>
    <w:rsid w:val="00133054"/>
    <w:rsid w:val="0013324A"/>
    <w:rsid w:val="001333EF"/>
    <w:rsid w:val="0013509C"/>
    <w:rsid w:val="00135318"/>
    <w:rsid w:val="00136068"/>
    <w:rsid w:val="00136B1A"/>
    <w:rsid w:val="00137194"/>
    <w:rsid w:val="0013750B"/>
    <w:rsid w:val="001375B0"/>
    <w:rsid w:val="00140618"/>
    <w:rsid w:val="00141312"/>
    <w:rsid w:val="00142A3D"/>
    <w:rsid w:val="001457A6"/>
    <w:rsid w:val="00155028"/>
    <w:rsid w:val="00162157"/>
    <w:rsid w:val="0016348A"/>
    <w:rsid w:val="00163789"/>
    <w:rsid w:val="00163887"/>
    <w:rsid w:val="00163C04"/>
    <w:rsid w:val="00164EFD"/>
    <w:rsid w:val="00165155"/>
    <w:rsid w:val="0016556A"/>
    <w:rsid w:val="001672BB"/>
    <w:rsid w:val="00167694"/>
    <w:rsid w:val="00167F1C"/>
    <w:rsid w:val="001721D3"/>
    <w:rsid w:val="001727FA"/>
    <w:rsid w:val="00172F8F"/>
    <w:rsid w:val="00175473"/>
    <w:rsid w:val="00175744"/>
    <w:rsid w:val="00176E62"/>
    <w:rsid w:val="00177855"/>
    <w:rsid w:val="001813D6"/>
    <w:rsid w:val="00181CF4"/>
    <w:rsid w:val="00182091"/>
    <w:rsid w:val="00182646"/>
    <w:rsid w:val="00182F82"/>
    <w:rsid w:val="00184C37"/>
    <w:rsid w:val="00185D30"/>
    <w:rsid w:val="00186105"/>
    <w:rsid w:val="00186A9B"/>
    <w:rsid w:val="001872B5"/>
    <w:rsid w:val="0019255F"/>
    <w:rsid w:val="001932CD"/>
    <w:rsid w:val="0019721B"/>
    <w:rsid w:val="0019780C"/>
    <w:rsid w:val="001A0209"/>
    <w:rsid w:val="001A0E7D"/>
    <w:rsid w:val="001A4D09"/>
    <w:rsid w:val="001A59D8"/>
    <w:rsid w:val="001A618A"/>
    <w:rsid w:val="001A77BB"/>
    <w:rsid w:val="001B01A9"/>
    <w:rsid w:val="001B0E5C"/>
    <w:rsid w:val="001B20FD"/>
    <w:rsid w:val="001B2C8D"/>
    <w:rsid w:val="001B344D"/>
    <w:rsid w:val="001B576A"/>
    <w:rsid w:val="001B7F8B"/>
    <w:rsid w:val="001C049B"/>
    <w:rsid w:val="001C0E9D"/>
    <w:rsid w:val="001C1B3F"/>
    <w:rsid w:val="001C1B74"/>
    <w:rsid w:val="001C23FE"/>
    <w:rsid w:val="001C2F21"/>
    <w:rsid w:val="001C3B04"/>
    <w:rsid w:val="001C469C"/>
    <w:rsid w:val="001C5287"/>
    <w:rsid w:val="001D1431"/>
    <w:rsid w:val="001D1683"/>
    <w:rsid w:val="001D1891"/>
    <w:rsid w:val="001D1C2F"/>
    <w:rsid w:val="001D1D39"/>
    <w:rsid w:val="001D5965"/>
    <w:rsid w:val="001E07EA"/>
    <w:rsid w:val="001E302A"/>
    <w:rsid w:val="001E4941"/>
    <w:rsid w:val="001E59CE"/>
    <w:rsid w:val="001E7E45"/>
    <w:rsid w:val="001F1438"/>
    <w:rsid w:val="001F1D3B"/>
    <w:rsid w:val="001F28A0"/>
    <w:rsid w:val="001F58A8"/>
    <w:rsid w:val="001F5EF7"/>
    <w:rsid w:val="00200286"/>
    <w:rsid w:val="00201987"/>
    <w:rsid w:val="00201B06"/>
    <w:rsid w:val="00201DF7"/>
    <w:rsid w:val="00201E94"/>
    <w:rsid w:val="00201F17"/>
    <w:rsid w:val="00202520"/>
    <w:rsid w:val="00202D67"/>
    <w:rsid w:val="00203C0B"/>
    <w:rsid w:val="00203E41"/>
    <w:rsid w:val="00204A66"/>
    <w:rsid w:val="00205105"/>
    <w:rsid w:val="00205A07"/>
    <w:rsid w:val="00207ED4"/>
    <w:rsid w:val="00210ED0"/>
    <w:rsid w:val="002111AA"/>
    <w:rsid w:val="0021168E"/>
    <w:rsid w:val="002123F4"/>
    <w:rsid w:val="00213426"/>
    <w:rsid w:val="002142D1"/>
    <w:rsid w:val="00214449"/>
    <w:rsid w:val="002144BB"/>
    <w:rsid w:val="00214A48"/>
    <w:rsid w:val="00216DC3"/>
    <w:rsid w:val="00221D81"/>
    <w:rsid w:val="002220B0"/>
    <w:rsid w:val="00222496"/>
    <w:rsid w:val="00222E2C"/>
    <w:rsid w:val="00223773"/>
    <w:rsid w:val="00223A03"/>
    <w:rsid w:val="00225C24"/>
    <w:rsid w:val="00230D78"/>
    <w:rsid w:val="00233B83"/>
    <w:rsid w:val="00233E2F"/>
    <w:rsid w:val="002363E7"/>
    <w:rsid w:val="00237872"/>
    <w:rsid w:val="0024108C"/>
    <w:rsid w:val="00243552"/>
    <w:rsid w:val="00243F99"/>
    <w:rsid w:val="00245161"/>
    <w:rsid w:val="00245186"/>
    <w:rsid w:val="002456B6"/>
    <w:rsid w:val="0024639D"/>
    <w:rsid w:val="002469AB"/>
    <w:rsid w:val="00247F4B"/>
    <w:rsid w:val="002513E3"/>
    <w:rsid w:val="00252872"/>
    <w:rsid w:val="002528A4"/>
    <w:rsid w:val="00252D34"/>
    <w:rsid w:val="002530D7"/>
    <w:rsid w:val="00254828"/>
    <w:rsid w:val="0025523E"/>
    <w:rsid w:val="0026007B"/>
    <w:rsid w:val="00260BCA"/>
    <w:rsid w:val="00261812"/>
    <w:rsid w:val="00264593"/>
    <w:rsid w:val="00264C31"/>
    <w:rsid w:val="002658DE"/>
    <w:rsid w:val="00266B17"/>
    <w:rsid w:val="00267B24"/>
    <w:rsid w:val="002703E2"/>
    <w:rsid w:val="0027041D"/>
    <w:rsid w:val="00270AEB"/>
    <w:rsid w:val="002749EF"/>
    <w:rsid w:val="00275654"/>
    <w:rsid w:val="00275FDE"/>
    <w:rsid w:val="002766A6"/>
    <w:rsid w:val="002774B5"/>
    <w:rsid w:val="00277EA6"/>
    <w:rsid w:val="0028027C"/>
    <w:rsid w:val="00280DB6"/>
    <w:rsid w:val="00281615"/>
    <w:rsid w:val="002826C8"/>
    <w:rsid w:val="00282E5E"/>
    <w:rsid w:val="00283987"/>
    <w:rsid w:val="00283D2B"/>
    <w:rsid w:val="00286160"/>
    <w:rsid w:val="00290B59"/>
    <w:rsid w:val="002913F8"/>
    <w:rsid w:val="002928D4"/>
    <w:rsid w:val="00292C63"/>
    <w:rsid w:val="00293912"/>
    <w:rsid w:val="00293CE4"/>
    <w:rsid w:val="002945D0"/>
    <w:rsid w:val="00294D9B"/>
    <w:rsid w:val="00294F53"/>
    <w:rsid w:val="002971B3"/>
    <w:rsid w:val="002A0684"/>
    <w:rsid w:val="002A068A"/>
    <w:rsid w:val="002A3591"/>
    <w:rsid w:val="002A4000"/>
    <w:rsid w:val="002A498D"/>
    <w:rsid w:val="002A6DBE"/>
    <w:rsid w:val="002B0C48"/>
    <w:rsid w:val="002B2279"/>
    <w:rsid w:val="002B3856"/>
    <w:rsid w:val="002B43ED"/>
    <w:rsid w:val="002B4C19"/>
    <w:rsid w:val="002B6DE3"/>
    <w:rsid w:val="002C079A"/>
    <w:rsid w:val="002C1616"/>
    <w:rsid w:val="002C26A9"/>
    <w:rsid w:val="002C3386"/>
    <w:rsid w:val="002C4D54"/>
    <w:rsid w:val="002C4F24"/>
    <w:rsid w:val="002C5999"/>
    <w:rsid w:val="002C70A3"/>
    <w:rsid w:val="002D0F3E"/>
    <w:rsid w:val="002D10A6"/>
    <w:rsid w:val="002D1C8F"/>
    <w:rsid w:val="002D1D7E"/>
    <w:rsid w:val="002D2A2E"/>
    <w:rsid w:val="002D6202"/>
    <w:rsid w:val="002E06EF"/>
    <w:rsid w:val="002E3747"/>
    <w:rsid w:val="002E4E6E"/>
    <w:rsid w:val="002E4EA1"/>
    <w:rsid w:val="002E5A57"/>
    <w:rsid w:val="002E7B74"/>
    <w:rsid w:val="002E7FF3"/>
    <w:rsid w:val="002F07B1"/>
    <w:rsid w:val="002F0AA8"/>
    <w:rsid w:val="002F2CC8"/>
    <w:rsid w:val="002F3022"/>
    <w:rsid w:val="002F325D"/>
    <w:rsid w:val="002F4690"/>
    <w:rsid w:val="002F596E"/>
    <w:rsid w:val="002F5E68"/>
    <w:rsid w:val="00301134"/>
    <w:rsid w:val="00304818"/>
    <w:rsid w:val="003061D3"/>
    <w:rsid w:val="00306DD1"/>
    <w:rsid w:val="00310165"/>
    <w:rsid w:val="00310A53"/>
    <w:rsid w:val="00311180"/>
    <w:rsid w:val="00311890"/>
    <w:rsid w:val="00314AC4"/>
    <w:rsid w:val="00314FA3"/>
    <w:rsid w:val="0032069B"/>
    <w:rsid w:val="00320BC1"/>
    <w:rsid w:val="00322040"/>
    <w:rsid w:val="00326206"/>
    <w:rsid w:val="00327526"/>
    <w:rsid w:val="00332063"/>
    <w:rsid w:val="0033213F"/>
    <w:rsid w:val="00333767"/>
    <w:rsid w:val="00336329"/>
    <w:rsid w:val="00340711"/>
    <w:rsid w:val="00340E43"/>
    <w:rsid w:val="00342BFA"/>
    <w:rsid w:val="0034482A"/>
    <w:rsid w:val="00344A29"/>
    <w:rsid w:val="00344D67"/>
    <w:rsid w:val="00345B79"/>
    <w:rsid w:val="00345BAE"/>
    <w:rsid w:val="00345F62"/>
    <w:rsid w:val="00346924"/>
    <w:rsid w:val="00347DD9"/>
    <w:rsid w:val="0035280E"/>
    <w:rsid w:val="00352B70"/>
    <w:rsid w:val="0035541B"/>
    <w:rsid w:val="00355D75"/>
    <w:rsid w:val="00356F31"/>
    <w:rsid w:val="00356FEA"/>
    <w:rsid w:val="00357AE2"/>
    <w:rsid w:val="003632AD"/>
    <w:rsid w:val="0036396B"/>
    <w:rsid w:val="00370337"/>
    <w:rsid w:val="0037142E"/>
    <w:rsid w:val="00373931"/>
    <w:rsid w:val="003739EE"/>
    <w:rsid w:val="0037498D"/>
    <w:rsid w:val="00374EC2"/>
    <w:rsid w:val="00380974"/>
    <w:rsid w:val="00380C9E"/>
    <w:rsid w:val="00381B06"/>
    <w:rsid w:val="003823C0"/>
    <w:rsid w:val="003846AF"/>
    <w:rsid w:val="003846D6"/>
    <w:rsid w:val="00385724"/>
    <w:rsid w:val="00386262"/>
    <w:rsid w:val="003863E8"/>
    <w:rsid w:val="00386C7E"/>
    <w:rsid w:val="00387A10"/>
    <w:rsid w:val="00391A7F"/>
    <w:rsid w:val="00391ECF"/>
    <w:rsid w:val="00394233"/>
    <w:rsid w:val="003950DF"/>
    <w:rsid w:val="003A08DE"/>
    <w:rsid w:val="003A0A80"/>
    <w:rsid w:val="003A22E6"/>
    <w:rsid w:val="003A3171"/>
    <w:rsid w:val="003A3918"/>
    <w:rsid w:val="003A3F14"/>
    <w:rsid w:val="003A697F"/>
    <w:rsid w:val="003A6BB8"/>
    <w:rsid w:val="003A72D4"/>
    <w:rsid w:val="003B03B1"/>
    <w:rsid w:val="003B089F"/>
    <w:rsid w:val="003B16B2"/>
    <w:rsid w:val="003B18BA"/>
    <w:rsid w:val="003B19D9"/>
    <w:rsid w:val="003B237A"/>
    <w:rsid w:val="003B35D8"/>
    <w:rsid w:val="003B6886"/>
    <w:rsid w:val="003B6A1F"/>
    <w:rsid w:val="003B783A"/>
    <w:rsid w:val="003C14EB"/>
    <w:rsid w:val="003C1684"/>
    <w:rsid w:val="003C73EC"/>
    <w:rsid w:val="003C77CB"/>
    <w:rsid w:val="003D1DE5"/>
    <w:rsid w:val="003D2C48"/>
    <w:rsid w:val="003D2DB7"/>
    <w:rsid w:val="003D3076"/>
    <w:rsid w:val="003D33BC"/>
    <w:rsid w:val="003E0F24"/>
    <w:rsid w:val="003E13C4"/>
    <w:rsid w:val="003E2272"/>
    <w:rsid w:val="003E4AD7"/>
    <w:rsid w:val="003E58EF"/>
    <w:rsid w:val="003E7020"/>
    <w:rsid w:val="003E72CE"/>
    <w:rsid w:val="003F0501"/>
    <w:rsid w:val="003F0672"/>
    <w:rsid w:val="003F06EC"/>
    <w:rsid w:val="003F088F"/>
    <w:rsid w:val="003F2131"/>
    <w:rsid w:val="003F2D26"/>
    <w:rsid w:val="003F3230"/>
    <w:rsid w:val="003F4109"/>
    <w:rsid w:val="003F4D46"/>
    <w:rsid w:val="00400D9D"/>
    <w:rsid w:val="00402F66"/>
    <w:rsid w:val="00404A3F"/>
    <w:rsid w:val="0040713E"/>
    <w:rsid w:val="00410799"/>
    <w:rsid w:val="00411121"/>
    <w:rsid w:val="0041236E"/>
    <w:rsid w:val="0041374B"/>
    <w:rsid w:val="00413C2B"/>
    <w:rsid w:val="00414482"/>
    <w:rsid w:val="00414E84"/>
    <w:rsid w:val="00415295"/>
    <w:rsid w:val="004154E0"/>
    <w:rsid w:val="00415A38"/>
    <w:rsid w:val="0041660E"/>
    <w:rsid w:val="00420BFD"/>
    <w:rsid w:val="00423331"/>
    <w:rsid w:val="00423561"/>
    <w:rsid w:val="004241AE"/>
    <w:rsid w:val="004254A6"/>
    <w:rsid w:val="00426471"/>
    <w:rsid w:val="00426591"/>
    <w:rsid w:val="004266AC"/>
    <w:rsid w:val="004305B4"/>
    <w:rsid w:val="004315EC"/>
    <w:rsid w:val="00431C37"/>
    <w:rsid w:val="00433BAC"/>
    <w:rsid w:val="00433BBE"/>
    <w:rsid w:val="00434B21"/>
    <w:rsid w:val="004352B9"/>
    <w:rsid w:val="004366F7"/>
    <w:rsid w:val="00436B08"/>
    <w:rsid w:val="00436BDB"/>
    <w:rsid w:val="00436D74"/>
    <w:rsid w:val="00437054"/>
    <w:rsid w:val="004373FF"/>
    <w:rsid w:val="00440BF8"/>
    <w:rsid w:val="0044131F"/>
    <w:rsid w:val="00441714"/>
    <w:rsid w:val="004417ED"/>
    <w:rsid w:val="00443C4C"/>
    <w:rsid w:val="0044443B"/>
    <w:rsid w:val="00444808"/>
    <w:rsid w:val="00445754"/>
    <w:rsid w:val="004467C5"/>
    <w:rsid w:val="0044790A"/>
    <w:rsid w:val="00450800"/>
    <w:rsid w:val="00453C1D"/>
    <w:rsid w:val="00453E5D"/>
    <w:rsid w:val="00457527"/>
    <w:rsid w:val="00460CC1"/>
    <w:rsid w:val="00461B44"/>
    <w:rsid w:val="00463C70"/>
    <w:rsid w:val="00465441"/>
    <w:rsid w:val="00465B9E"/>
    <w:rsid w:val="0046658A"/>
    <w:rsid w:val="00466C3E"/>
    <w:rsid w:val="004671D3"/>
    <w:rsid w:val="00471022"/>
    <w:rsid w:val="004723E3"/>
    <w:rsid w:val="00472DCA"/>
    <w:rsid w:val="0047420F"/>
    <w:rsid w:val="00475D80"/>
    <w:rsid w:val="00475F7A"/>
    <w:rsid w:val="004825A5"/>
    <w:rsid w:val="00483081"/>
    <w:rsid w:val="00484967"/>
    <w:rsid w:val="0048605D"/>
    <w:rsid w:val="004861BA"/>
    <w:rsid w:val="0049068D"/>
    <w:rsid w:val="00491160"/>
    <w:rsid w:val="004912C8"/>
    <w:rsid w:val="00492128"/>
    <w:rsid w:val="00492718"/>
    <w:rsid w:val="00495794"/>
    <w:rsid w:val="00496828"/>
    <w:rsid w:val="004A0B9F"/>
    <w:rsid w:val="004A2FAC"/>
    <w:rsid w:val="004A3118"/>
    <w:rsid w:val="004A3B3B"/>
    <w:rsid w:val="004A6B6B"/>
    <w:rsid w:val="004A7BA5"/>
    <w:rsid w:val="004B19D1"/>
    <w:rsid w:val="004B1F3F"/>
    <w:rsid w:val="004B3DDF"/>
    <w:rsid w:val="004B4737"/>
    <w:rsid w:val="004B7B66"/>
    <w:rsid w:val="004C0DDD"/>
    <w:rsid w:val="004C180D"/>
    <w:rsid w:val="004C1B31"/>
    <w:rsid w:val="004C2E0B"/>
    <w:rsid w:val="004C32C0"/>
    <w:rsid w:val="004C44F5"/>
    <w:rsid w:val="004C458B"/>
    <w:rsid w:val="004C7A09"/>
    <w:rsid w:val="004D0852"/>
    <w:rsid w:val="004D20C4"/>
    <w:rsid w:val="004D228C"/>
    <w:rsid w:val="004D242A"/>
    <w:rsid w:val="004D44A8"/>
    <w:rsid w:val="004D5BED"/>
    <w:rsid w:val="004D5DC0"/>
    <w:rsid w:val="004D744F"/>
    <w:rsid w:val="004D7672"/>
    <w:rsid w:val="004E055A"/>
    <w:rsid w:val="004E12B7"/>
    <w:rsid w:val="004E2A76"/>
    <w:rsid w:val="004E3297"/>
    <w:rsid w:val="004E437F"/>
    <w:rsid w:val="004E5133"/>
    <w:rsid w:val="004F0904"/>
    <w:rsid w:val="004F0986"/>
    <w:rsid w:val="004F457C"/>
    <w:rsid w:val="004F4953"/>
    <w:rsid w:val="004F5822"/>
    <w:rsid w:val="004F6021"/>
    <w:rsid w:val="004F64CF"/>
    <w:rsid w:val="00500FFD"/>
    <w:rsid w:val="00501B0F"/>
    <w:rsid w:val="00501B6C"/>
    <w:rsid w:val="005051EE"/>
    <w:rsid w:val="005073D3"/>
    <w:rsid w:val="00510192"/>
    <w:rsid w:val="00510F06"/>
    <w:rsid w:val="005121C2"/>
    <w:rsid w:val="005123EB"/>
    <w:rsid w:val="00512555"/>
    <w:rsid w:val="00515AD0"/>
    <w:rsid w:val="0051784C"/>
    <w:rsid w:val="005200C4"/>
    <w:rsid w:val="00520A05"/>
    <w:rsid w:val="005218E9"/>
    <w:rsid w:val="0052436E"/>
    <w:rsid w:val="0052484B"/>
    <w:rsid w:val="005273CF"/>
    <w:rsid w:val="005275EE"/>
    <w:rsid w:val="00532BBE"/>
    <w:rsid w:val="00536169"/>
    <w:rsid w:val="0053739F"/>
    <w:rsid w:val="00540218"/>
    <w:rsid w:val="00544269"/>
    <w:rsid w:val="0054457B"/>
    <w:rsid w:val="005447F6"/>
    <w:rsid w:val="0054638C"/>
    <w:rsid w:val="005511B4"/>
    <w:rsid w:val="00552468"/>
    <w:rsid w:val="00553239"/>
    <w:rsid w:val="00555749"/>
    <w:rsid w:val="00555845"/>
    <w:rsid w:val="00555C42"/>
    <w:rsid w:val="005561CA"/>
    <w:rsid w:val="005574F2"/>
    <w:rsid w:val="0056083F"/>
    <w:rsid w:val="00563C77"/>
    <w:rsid w:val="00564908"/>
    <w:rsid w:val="00565644"/>
    <w:rsid w:val="00565A22"/>
    <w:rsid w:val="00565E08"/>
    <w:rsid w:val="005677CD"/>
    <w:rsid w:val="00571655"/>
    <w:rsid w:val="00571ED6"/>
    <w:rsid w:val="005722A6"/>
    <w:rsid w:val="00572B6A"/>
    <w:rsid w:val="00575AEB"/>
    <w:rsid w:val="00580EDF"/>
    <w:rsid w:val="00581E44"/>
    <w:rsid w:val="00584222"/>
    <w:rsid w:val="00586603"/>
    <w:rsid w:val="00587B64"/>
    <w:rsid w:val="00590A93"/>
    <w:rsid w:val="00591A65"/>
    <w:rsid w:val="00591C2B"/>
    <w:rsid w:val="0059203B"/>
    <w:rsid w:val="00594413"/>
    <w:rsid w:val="00594ECC"/>
    <w:rsid w:val="00595635"/>
    <w:rsid w:val="00596658"/>
    <w:rsid w:val="00597E63"/>
    <w:rsid w:val="005A065A"/>
    <w:rsid w:val="005A0F50"/>
    <w:rsid w:val="005A10A9"/>
    <w:rsid w:val="005A24DB"/>
    <w:rsid w:val="005A2664"/>
    <w:rsid w:val="005A4DB8"/>
    <w:rsid w:val="005A570F"/>
    <w:rsid w:val="005A5A14"/>
    <w:rsid w:val="005B07ED"/>
    <w:rsid w:val="005B0C4F"/>
    <w:rsid w:val="005B1931"/>
    <w:rsid w:val="005B1E78"/>
    <w:rsid w:val="005B2685"/>
    <w:rsid w:val="005B2782"/>
    <w:rsid w:val="005B4A6D"/>
    <w:rsid w:val="005B5D2A"/>
    <w:rsid w:val="005C194A"/>
    <w:rsid w:val="005C229A"/>
    <w:rsid w:val="005C2508"/>
    <w:rsid w:val="005C2BAF"/>
    <w:rsid w:val="005C394B"/>
    <w:rsid w:val="005C3AC6"/>
    <w:rsid w:val="005C41BF"/>
    <w:rsid w:val="005C57A8"/>
    <w:rsid w:val="005C5C7B"/>
    <w:rsid w:val="005C68EA"/>
    <w:rsid w:val="005D0ECE"/>
    <w:rsid w:val="005D0FB7"/>
    <w:rsid w:val="005D1BA8"/>
    <w:rsid w:val="005D1E69"/>
    <w:rsid w:val="005D33F5"/>
    <w:rsid w:val="005D4AD3"/>
    <w:rsid w:val="005D4D06"/>
    <w:rsid w:val="005E0A19"/>
    <w:rsid w:val="005E2848"/>
    <w:rsid w:val="005E2A4C"/>
    <w:rsid w:val="005E34B3"/>
    <w:rsid w:val="005E3A6C"/>
    <w:rsid w:val="005E5374"/>
    <w:rsid w:val="005E7744"/>
    <w:rsid w:val="005F0D82"/>
    <w:rsid w:val="005F1AFB"/>
    <w:rsid w:val="005F2344"/>
    <w:rsid w:val="005F266A"/>
    <w:rsid w:val="005F268E"/>
    <w:rsid w:val="005F4636"/>
    <w:rsid w:val="005F4665"/>
    <w:rsid w:val="005F6062"/>
    <w:rsid w:val="005F792B"/>
    <w:rsid w:val="00601567"/>
    <w:rsid w:val="0060159D"/>
    <w:rsid w:val="00601FCF"/>
    <w:rsid w:val="006028F4"/>
    <w:rsid w:val="0060392F"/>
    <w:rsid w:val="0060474B"/>
    <w:rsid w:val="00605472"/>
    <w:rsid w:val="00605F68"/>
    <w:rsid w:val="0060692B"/>
    <w:rsid w:val="006106D6"/>
    <w:rsid w:val="00611AD0"/>
    <w:rsid w:val="00612A20"/>
    <w:rsid w:val="006200B8"/>
    <w:rsid w:val="00620F3C"/>
    <w:rsid w:val="006222E1"/>
    <w:rsid w:val="0062578D"/>
    <w:rsid w:val="00625ABF"/>
    <w:rsid w:val="00626180"/>
    <w:rsid w:val="0062750C"/>
    <w:rsid w:val="00627707"/>
    <w:rsid w:val="006303A9"/>
    <w:rsid w:val="00630FB4"/>
    <w:rsid w:val="006320CE"/>
    <w:rsid w:val="006324A8"/>
    <w:rsid w:val="00632780"/>
    <w:rsid w:val="00633045"/>
    <w:rsid w:val="006339E1"/>
    <w:rsid w:val="006343A6"/>
    <w:rsid w:val="0063668E"/>
    <w:rsid w:val="00640212"/>
    <w:rsid w:val="00642FD4"/>
    <w:rsid w:val="006432CD"/>
    <w:rsid w:val="00645350"/>
    <w:rsid w:val="006472DE"/>
    <w:rsid w:val="006473AB"/>
    <w:rsid w:val="00647438"/>
    <w:rsid w:val="00650139"/>
    <w:rsid w:val="00650ABA"/>
    <w:rsid w:val="006510DB"/>
    <w:rsid w:val="00651339"/>
    <w:rsid w:val="006516C5"/>
    <w:rsid w:val="006530C0"/>
    <w:rsid w:val="0065310C"/>
    <w:rsid w:val="0065375E"/>
    <w:rsid w:val="006560BF"/>
    <w:rsid w:val="006578C5"/>
    <w:rsid w:val="0066033A"/>
    <w:rsid w:val="006618B9"/>
    <w:rsid w:val="0066468C"/>
    <w:rsid w:val="0066539B"/>
    <w:rsid w:val="00665849"/>
    <w:rsid w:val="00666EBD"/>
    <w:rsid w:val="006678EF"/>
    <w:rsid w:val="0067150D"/>
    <w:rsid w:val="00671A14"/>
    <w:rsid w:val="00671DF5"/>
    <w:rsid w:val="00671F12"/>
    <w:rsid w:val="00672E4F"/>
    <w:rsid w:val="00674039"/>
    <w:rsid w:val="006751D9"/>
    <w:rsid w:val="00675EC3"/>
    <w:rsid w:val="00676D30"/>
    <w:rsid w:val="006772B0"/>
    <w:rsid w:val="006773D2"/>
    <w:rsid w:val="006775D5"/>
    <w:rsid w:val="00680031"/>
    <w:rsid w:val="006804DA"/>
    <w:rsid w:val="00681FC2"/>
    <w:rsid w:val="00682B47"/>
    <w:rsid w:val="00684644"/>
    <w:rsid w:val="00690363"/>
    <w:rsid w:val="00690E9C"/>
    <w:rsid w:val="00690FE7"/>
    <w:rsid w:val="0069319C"/>
    <w:rsid w:val="0069404A"/>
    <w:rsid w:val="00695871"/>
    <w:rsid w:val="006962F2"/>
    <w:rsid w:val="00696EE5"/>
    <w:rsid w:val="00697225"/>
    <w:rsid w:val="006A1169"/>
    <w:rsid w:val="006A3081"/>
    <w:rsid w:val="006A46C0"/>
    <w:rsid w:val="006A4A2B"/>
    <w:rsid w:val="006A4BA7"/>
    <w:rsid w:val="006A59AD"/>
    <w:rsid w:val="006A6CB0"/>
    <w:rsid w:val="006B0ECC"/>
    <w:rsid w:val="006B19AC"/>
    <w:rsid w:val="006B450C"/>
    <w:rsid w:val="006B7468"/>
    <w:rsid w:val="006B78B5"/>
    <w:rsid w:val="006B7D02"/>
    <w:rsid w:val="006C01A2"/>
    <w:rsid w:val="006C1777"/>
    <w:rsid w:val="006C1923"/>
    <w:rsid w:val="006C1955"/>
    <w:rsid w:val="006C232D"/>
    <w:rsid w:val="006C3497"/>
    <w:rsid w:val="006C3B66"/>
    <w:rsid w:val="006C408F"/>
    <w:rsid w:val="006C5F92"/>
    <w:rsid w:val="006C6BFC"/>
    <w:rsid w:val="006C6F28"/>
    <w:rsid w:val="006C7E20"/>
    <w:rsid w:val="006D13FA"/>
    <w:rsid w:val="006D16B1"/>
    <w:rsid w:val="006D274A"/>
    <w:rsid w:val="006D31AA"/>
    <w:rsid w:val="006D4568"/>
    <w:rsid w:val="006E3936"/>
    <w:rsid w:val="006E47FB"/>
    <w:rsid w:val="006E4D39"/>
    <w:rsid w:val="006F1E8C"/>
    <w:rsid w:val="006F234D"/>
    <w:rsid w:val="006F3049"/>
    <w:rsid w:val="006F43EC"/>
    <w:rsid w:val="006F579C"/>
    <w:rsid w:val="006F5F39"/>
    <w:rsid w:val="006F63CA"/>
    <w:rsid w:val="006F6D0C"/>
    <w:rsid w:val="006F79C2"/>
    <w:rsid w:val="006F7D21"/>
    <w:rsid w:val="00701109"/>
    <w:rsid w:val="00702653"/>
    <w:rsid w:val="0070341C"/>
    <w:rsid w:val="00703BBE"/>
    <w:rsid w:val="00704002"/>
    <w:rsid w:val="00705062"/>
    <w:rsid w:val="007054D8"/>
    <w:rsid w:val="0070695C"/>
    <w:rsid w:val="0071006B"/>
    <w:rsid w:val="00710178"/>
    <w:rsid w:val="007108F3"/>
    <w:rsid w:val="00711834"/>
    <w:rsid w:val="0071276D"/>
    <w:rsid w:val="00712B39"/>
    <w:rsid w:val="00712DF5"/>
    <w:rsid w:val="00712FC5"/>
    <w:rsid w:val="00716331"/>
    <w:rsid w:val="00717DDD"/>
    <w:rsid w:val="007238F0"/>
    <w:rsid w:val="0072528F"/>
    <w:rsid w:val="007259F8"/>
    <w:rsid w:val="00726884"/>
    <w:rsid w:val="00726F98"/>
    <w:rsid w:val="00727535"/>
    <w:rsid w:val="00727923"/>
    <w:rsid w:val="0073089F"/>
    <w:rsid w:val="00731856"/>
    <w:rsid w:val="007319EA"/>
    <w:rsid w:val="007321D3"/>
    <w:rsid w:val="00733282"/>
    <w:rsid w:val="00734AC8"/>
    <w:rsid w:val="007362FB"/>
    <w:rsid w:val="00736744"/>
    <w:rsid w:val="00740710"/>
    <w:rsid w:val="00742E1E"/>
    <w:rsid w:val="00742E54"/>
    <w:rsid w:val="00743B42"/>
    <w:rsid w:val="0074484A"/>
    <w:rsid w:val="0074646C"/>
    <w:rsid w:val="00750A11"/>
    <w:rsid w:val="007511ED"/>
    <w:rsid w:val="00751688"/>
    <w:rsid w:val="0075196D"/>
    <w:rsid w:val="00751ECD"/>
    <w:rsid w:val="00752A3A"/>
    <w:rsid w:val="00753F03"/>
    <w:rsid w:val="00753FD0"/>
    <w:rsid w:val="00755D1B"/>
    <w:rsid w:val="00756A41"/>
    <w:rsid w:val="007602DB"/>
    <w:rsid w:val="0076039F"/>
    <w:rsid w:val="00762698"/>
    <w:rsid w:val="00762DDA"/>
    <w:rsid w:val="007639CC"/>
    <w:rsid w:val="00764CBC"/>
    <w:rsid w:val="00766812"/>
    <w:rsid w:val="00770099"/>
    <w:rsid w:val="0077127D"/>
    <w:rsid w:val="007716E9"/>
    <w:rsid w:val="00771EB2"/>
    <w:rsid w:val="00772881"/>
    <w:rsid w:val="007757FA"/>
    <w:rsid w:val="00780DB2"/>
    <w:rsid w:val="0078289E"/>
    <w:rsid w:val="007843D9"/>
    <w:rsid w:val="0078711A"/>
    <w:rsid w:val="0079009F"/>
    <w:rsid w:val="00795534"/>
    <w:rsid w:val="007A17FA"/>
    <w:rsid w:val="007A24EC"/>
    <w:rsid w:val="007A292E"/>
    <w:rsid w:val="007A2AE4"/>
    <w:rsid w:val="007A5197"/>
    <w:rsid w:val="007A56D3"/>
    <w:rsid w:val="007A7546"/>
    <w:rsid w:val="007A770F"/>
    <w:rsid w:val="007B080C"/>
    <w:rsid w:val="007B1F23"/>
    <w:rsid w:val="007B222A"/>
    <w:rsid w:val="007B32B4"/>
    <w:rsid w:val="007B3BFC"/>
    <w:rsid w:val="007B57B2"/>
    <w:rsid w:val="007B70AB"/>
    <w:rsid w:val="007B772A"/>
    <w:rsid w:val="007C13D4"/>
    <w:rsid w:val="007C17EB"/>
    <w:rsid w:val="007C2B2A"/>
    <w:rsid w:val="007C4783"/>
    <w:rsid w:val="007C4B24"/>
    <w:rsid w:val="007C4CE2"/>
    <w:rsid w:val="007C624C"/>
    <w:rsid w:val="007C7684"/>
    <w:rsid w:val="007D0315"/>
    <w:rsid w:val="007D0CBB"/>
    <w:rsid w:val="007D1BAB"/>
    <w:rsid w:val="007D2154"/>
    <w:rsid w:val="007D2752"/>
    <w:rsid w:val="007D28DD"/>
    <w:rsid w:val="007D51DE"/>
    <w:rsid w:val="007D5AD0"/>
    <w:rsid w:val="007D5BFC"/>
    <w:rsid w:val="007D62B6"/>
    <w:rsid w:val="007D669E"/>
    <w:rsid w:val="007D6E72"/>
    <w:rsid w:val="007D79F7"/>
    <w:rsid w:val="007E3BB2"/>
    <w:rsid w:val="007E3E8C"/>
    <w:rsid w:val="007E517D"/>
    <w:rsid w:val="007E5308"/>
    <w:rsid w:val="007E544C"/>
    <w:rsid w:val="007E5524"/>
    <w:rsid w:val="007F0134"/>
    <w:rsid w:val="007F21F6"/>
    <w:rsid w:val="007F26AE"/>
    <w:rsid w:val="007F4AD7"/>
    <w:rsid w:val="007F5147"/>
    <w:rsid w:val="0080096A"/>
    <w:rsid w:val="008017E3"/>
    <w:rsid w:val="008039BA"/>
    <w:rsid w:val="00804A59"/>
    <w:rsid w:val="00806165"/>
    <w:rsid w:val="00807FEC"/>
    <w:rsid w:val="0081072C"/>
    <w:rsid w:val="008114FE"/>
    <w:rsid w:val="00814317"/>
    <w:rsid w:val="008157B0"/>
    <w:rsid w:val="008165CB"/>
    <w:rsid w:val="00816615"/>
    <w:rsid w:val="008177D0"/>
    <w:rsid w:val="008207E7"/>
    <w:rsid w:val="00820F33"/>
    <w:rsid w:val="008210D5"/>
    <w:rsid w:val="00821574"/>
    <w:rsid w:val="0082241B"/>
    <w:rsid w:val="00822577"/>
    <w:rsid w:val="008237F2"/>
    <w:rsid w:val="00823870"/>
    <w:rsid w:val="00826B99"/>
    <w:rsid w:val="00832218"/>
    <w:rsid w:val="008330C4"/>
    <w:rsid w:val="00833223"/>
    <w:rsid w:val="00836035"/>
    <w:rsid w:val="00836368"/>
    <w:rsid w:val="0083739C"/>
    <w:rsid w:val="00840CD2"/>
    <w:rsid w:val="00841DA7"/>
    <w:rsid w:val="00842BB2"/>
    <w:rsid w:val="00843528"/>
    <w:rsid w:val="008471FE"/>
    <w:rsid w:val="0085040D"/>
    <w:rsid w:val="00850C6C"/>
    <w:rsid w:val="00850F53"/>
    <w:rsid w:val="00851BE4"/>
    <w:rsid w:val="00852AAE"/>
    <w:rsid w:val="00853282"/>
    <w:rsid w:val="00853688"/>
    <w:rsid w:val="00854223"/>
    <w:rsid w:val="00856D89"/>
    <w:rsid w:val="008601D8"/>
    <w:rsid w:val="00862C60"/>
    <w:rsid w:val="00863AF3"/>
    <w:rsid w:val="008641B1"/>
    <w:rsid w:val="008647B9"/>
    <w:rsid w:val="0086581F"/>
    <w:rsid w:val="008670F1"/>
    <w:rsid w:val="008671EA"/>
    <w:rsid w:val="00867247"/>
    <w:rsid w:val="008742BB"/>
    <w:rsid w:val="00874649"/>
    <w:rsid w:val="00874995"/>
    <w:rsid w:val="00875189"/>
    <w:rsid w:val="00875C07"/>
    <w:rsid w:val="00875CD3"/>
    <w:rsid w:val="00875FEA"/>
    <w:rsid w:val="008760F3"/>
    <w:rsid w:val="00876B76"/>
    <w:rsid w:val="008835B3"/>
    <w:rsid w:val="00884A01"/>
    <w:rsid w:val="008855D5"/>
    <w:rsid w:val="00885854"/>
    <w:rsid w:val="00893117"/>
    <w:rsid w:val="008952DC"/>
    <w:rsid w:val="008955D4"/>
    <w:rsid w:val="008A0349"/>
    <w:rsid w:val="008A0915"/>
    <w:rsid w:val="008A0D12"/>
    <w:rsid w:val="008A10A9"/>
    <w:rsid w:val="008A1299"/>
    <w:rsid w:val="008A18CA"/>
    <w:rsid w:val="008A26F0"/>
    <w:rsid w:val="008A28EA"/>
    <w:rsid w:val="008A3875"/>
    <w:rsid w:val="008A3DCF"/>
    <w:rsid w:val="008A5062"/>
    <w:rsid w:val="008A659B"/>
    <w:rsid w:val="008A7394"/>
    <w:rsid w:val="008B12C4"/>
    <w:rsid w:val="008B15F2"/>
    <w:rsid w:val="008B5F11"/>
    <w:rsid w:val="008B7C64"/>
    <w:rsid w:val="008C00BB"/>
    <w:rsid w:val="008C42ED"/>
    <w:rsid w:val="008C438A"/>
    <w:rsid w:val="008C4F79"/>
    <w:rsid w:val="008C5E93"/>
    <w:rsid w:val="008C6BD5"/>
    <w:rsid w:val="008C74C1"/>
    <w:rsid w:val="008C7782"/>
    <w:rsid w:val="008C77FC"/>
    <w:rsid w:val="008D04F0"/>
    <w:rsid w:val="008D1BC4"/>
    <w:rsid w:val="008D34EC"/>
    <w:rsid w:val="008D3770"/>
    <w:rsid w:val="008D3853"/>
    <w:rsid w:val="008D479E"/>
    <w:rsid w:val="008D48B5"/>
    <w:rsid w:val="008D776B"/>
    <w:rsid w:val="008D7B2B"/>
    <w:rsid w:val="008E1C16"/>
    <w:rsid w:val="008E2D6D"/>
    <w:rsid w:val="008E4031"/>
    <w:rsid w:val="008F1DD8"/>
    <w:rsid w:val="008F2A34"/>
    <w:rsid w:val="008F4678"/>
    <w:rsid w:val="008F4BC5"/>
    <w:rsid w:val="008F6855"/>
    <w:rsid w:val="00900AD7"/>
    <w:rsid w:val="00901396"/>
    <w:rsid w:val="00902F8F"/>
    <w:rsid w:val="00903788"/>
    <w:rsid w:val="00904222"/>
    <w:rsid w:val="009057F0"/>
    <w:rsid w:val="00905875"/>
    <w:rsid w:val="00905969"/>
    <w:rsid w:val="009077F2"/>
    <w:rsid w:val="009106E1"/>
    <w:rsid w:val="00917142"/>
    <w:rsid w:val="00921729"/>
    <w:rsid w:val="009226E4"/>
    <w:rsid w:val="00922ECA"/>
    <w:rsid w:val="00923204"/>
    <w:rsid w:val="009251CF"/>
    <w:rsid w:val="00925B53"/>
    <w:rsid w:val="00932461"/>
    <w:rsid w:val="00933337"/>
    <w:rsid w:val="00933781"/>
    <w:rsid w:val="00933A3A"/>
    <w:rsid w:val="0093447A"/>
    <w:rsid w:val="00935917"/>
    <w:rsid w:val="00936688"/>
    <w:rsid w:val="00937782"/>
    <w:rsid w:val="00941D7F"/>
    <w:rsid w:val="00941FC3"/>
    <w:rsid w:val="00942520"/>
    <w:rsid w:val="00942827"/>
    <w:rsid w:val="009430FB"/>
    <w:rsid w:val="00943436"/>
    <w:rsid w:val="0094529B"/>
    <w:rsid w:val="00945366"/>
    <w:rsid w:val="00945630"/>
    <w:rsid w:val="009456F1"/>
    <w:rsid w:val="0094570F"/>
    <w:rsid w:val="00945FF4"/>
    <w:rsid w:val="009466B1"/>
    <w:rsid w:val="0094772A"/>
    <w:rsid w:val="009529BA"/>
    <w:rsid w:val="0095369C"/>
    <w:rsid w:val="009538C8"/>
    <w:rsid w:val="009556A6"/>
    <w:rsid w:val="00956F07"/>
    <w:rsid w:val="00957462"/>
    <w:rsid w:val="00957ACF"/>
    <w:rsid w:val="00957D27"/>
    <w:rsid w:val="009601DA"/>
    <w:rsid w:val="00960ADA"/>
    <w:rsid w:val="00963AE9"/>
    <w:rsid w:val="00963C9D"/>
    <w:rsid w:val="009642A5"/>
    <w:rsid w:val="0096610A"/>
    <w:rsid w:val="00966230"/>
    <w:rsid w:val="00966544"/>
    <w:rsid w:val="00966F7E"/>
    <w:rsid w:val="00970370"/>
    <w:rsid w:val="00971319"/>
    <w:rsid w:val="009714C0"/>
    <w:rsid w:val="00971E0F"/>
    <w:rsid w:val="00972853"/>
    <w:rsid w:val="009736AB"/>
    <w:rsid w:val="009739C4"/>
    <w:rsid w:val="00973F0E"/>
    <w:rsid w:val="00974B6A"/>
    <w:rsid w:val="00976C0F"/>
    <w:rsid w:val="00977A4A"/>
    <w:rsid w:val="0098010D"/>
    <w:rsid w:val="00982D46"/>
    <w:rsid w:val="00983F59"/>
    <w:rsid w:val="00984711"/>
    <w:rsid w:val="009910BF"/>
    <w:rsid w:val="00991B64"/>
    <w:rsid w:val="009927DA"/>
    <w:rsid w:val="0099285B"/>
    <w:rsid w:val="00995630"/>
    <w:rsid w:val="0099636D"/>
    <w:rsid w:val="00996F76"/>
    <w:rsid w:val="009970D8"/>
    <w:rsid w:val="00997946"/>
    <w:rsid w:val="009A07E6"/>
    <w:rsid w:val="009A2B6C"/>
    <w:rsid w:val="009A529A"/>
    <w:rsid w:val="009B1BDA"/>
    <w:rsid w:val="009B315E"/>
    <w:rsid w:val="009B4F11"/>
    <w:rsid w:val="009B5199"/>
    <w:rsid w:val="009B7308"/>
    <w:rsid w:val="009B738C"/>
    <w:rsid w:val="009C3A9D"/>
    <w:rsid w:val="009C450D"/>
    <w:rsid w:val="009C4948"/>
    <w:rsid w:val="009D1764"/>
    <w:rsid w:val="009D1E3B"/>
    <w:rsid w:val="009D3A97"/>
    <w:rsid w:val="009D4EB1"/>
    <w:rsid w:val="009E3669"/>
    <w:rsid w:val="009E4718"/>
    <w:rsid w:val="009E5589"/>
    <w:rsid w:val="009E5A89"/>
    <w:rsid w:val="009E6106"/>
    <w:rsid w:val="009E7598"/>
    <w:rsid w:val="009E7969"/>
    <w:rsid w:val="009E7AB5"/>
    <w:rsid w:val="009E7EBA"/>
    <w:rsid w:val="009F1565"/>
    <w:rsid w:val="009F24F5"/>
    <w:rsid w:val="009F2C5E"/>
    <w:rsid w:val="009F3F73"/>
    <w:rsid w:val="009F4833"/>
    <w:rsid w:val="009F4F7F"/>
    <w:rsid w:val="009F5906"/>
    <w:rsid w:val="009F5C5C"/>
    <w:rsid w:val="009F6863"/>
    <w:rsid w:val="00A001B3"/>
    <w:rsid w:val="00A01D6D"/>
    <w:rsid w:val="00A033CE"/>
    <w:rsid w:val="00A03C3C"/>
    <w:rsid w:val="00A04BDB"/>
    <w:rsid w:val="00A04BE0"/>
    <w:rsid w:val="00A05760"/>
    <w:rsid w:val="00A05E29"/>
    <w:rsid w:val="00A05E83"/>
    <w:rsid w:val="00A07A6C"/>
    <w:rsid w:val="00A124C6"/>
    <w:rsid w:val="00A126B1"/>
    <w:rsid w:val="00A20458"/>
    <w:rsid w:val="00A21CD0"/>
    <w:rsid w:val="00A25DF0"/>
    <w:rsid w:val="00A260D4"/>
    <w:rsid w:val="00A2640F"/>
    <w:rsid w:val="00A2781F"/>
    <w:rsid w:val="00A30C1C"/>
    <w:rsid w:val="00A30C9A"/>
    <w:rsid w:val="00A30D6F"/>
    <w:rsid w:val="00A3162A"/>
    <w:rsid w:val="00A31DEE"/>
    <w:rsid w:val="00A32B8B"/>
    <w:rsid w:val="00A34CA2"/>
    <w:rsid w:val="00A34FC1"/>
    <w:rsid w:val="00A359F2"/>
    <w:rsid w:val="00A378CF"/>
    <w:rsid w:val="00A37ED1"/>
    <w:rsid w:val="00A41B68"/>
    <w:rsid w:val="00A41C1F"/>
    <w:rsid w:val="00A426BE"/>
    <w:rsid w:val="00A43071"/>
    <w:rsid w:val="00A45B91"/>
    <w:rsid w:val="00A472A2"/>
    <w:rsid w:val="00A47FE9"/>
    <w:rsid w:val="00A50E46"/>
    <w:rsid w:val="00A51044"/>
    <w:rsid w:val="00A515CC"/>
    <w:rsid w:val="00A51919"/>
    <w:rsid w:val="00A540C8"/>
    <w:rsid w:val="00A57DC4"/>
    <w:rsid w:val="00A6148F"/>
    <w:rsid w:val="00A61615"/>
    <w:rsid w:val="00A630E0"/>
    <w:rsid w:val="00A64A92"/>
    <w:rsid w:val="00A70F49"/>
    <w:rsid w:val="00A716D4"/>
    <w:rsid w:val="00A722D6"/>
    <w:rsid w:val="00A754DB"/>
    <w:rsid w:val="00A76337"/>
    <w:rsid w:val="00A856D0"/>
    <w:rsid w:val="00A879D3"/>
    <w:rsid w:val="00A924D5"/>
    <w:rsid w:val="00A93296"/>
    <w:rsid w:val="00A93CDC"/>
    <w:rsid w:val="00A94915"/>
    <w:rsid w:val="00A9506D"/>
    <w:rsid w:val="00A95B47"/>
    <w:rsid w:val="00A969D6"/>
    <w:rsid w:val="00A96B04"/>
    <w:rsid w:val="00AA0056"/>
    <w:rsid w:val="00AA0ACD"/>
    <w:rsid w:val="00AA1D45"/>
    <w:rsid w:val="00AA3ABE"/>
    <w:rsid w:val="00AA5370"/>
    <w:rsid w:val="00AA6526"/>
    <w:rsid w:val="00AA7DF1"/>
    <w:rsid w:val="00AA7F19"/>
    <w:rsid w:val="00AB0DD2"/>
    <w:rsid w:val="00AB1564"/>
    <w:rsid w:val="00AB216C"/>
    <w:rsid w:val="00AB65D9"/>
    <w:rsid w:val="00AB7875"/>
    <w:rsid w:val="00AB7A31"/>
    <w:rsid w:val="00AB7BB6"/>
    <w:rsid w:val="00AB7C45"/>
    <w:rsid w:val="00AB7C68"/>
    <w:rsid w:val="00AC14AE"/>
    <w:rsid w:val="00AC1C7A"/>
    <w:rsid w:val="00AC3254"/>
    <w:rsid w:val="00AC4A8B"/>
    <w:rsid w:val="00AC5B54"/>
    <w:rsid w:val="00AC6418"/>
    <w:rsid w:val="00AC7586"/>
    <w:rsid w:val="00AC7F46"/>
    <w:rsid w:val="00AD19EA"/>
    <w:rsid w:val="00AD21AA"/>
    <w:rsid w:val="00AD252E"/>
    <w:rsid w:val="00AD45E9"/>
    <w:rsid w:val="00AD47B0"/>
    <w:rsid w:val="00AD6ED7"/>
    <w:rsid w:val="00AE6176"/>
    <w:rsid w:val="00AE62DF"/>
    <w:rsid w:val="00AE7AF4"/>
    <w:rsid w:val="00AF2FE8"/>
    <w:rsid w:val="00AF3ED1"/>
    <w:rsid w:val="00AF4797"/>
    <w:rsid w:val="00B022BF"/>
    <w:rsid w:val="00B02435"/>
    <w:rsid w:val="00B057B2"/>
    <w:rsid w:val="00B06144"/>
    <w:rsid w:val="00B069B0"/>
    <w:rsid w:val="00B06D35"/>
    <w:rsid w:val="00B10CBF"/>
    <w:rsid w:val="00B113CC"/>
    <w:rsid w:val="00B13E9A"/>
    <w:rsid w:val="00B13FA6"/>
    <w:rsid w:val="00B16483"/>
    <w:rsid w:val="00B176A5"/>
    <w:rsid w:val="00B17A7A"/>
    <w:rsid w:val="00B204CB"/>
    <w:rsid w:val="00B209CE"/>
    <w:rsid w:val="00B20C15"/>
    <w:rsid w:val="00B228BA"/>
    <w:rsid w:val="00B2732A"/>
    <w:rsid w:val="00B310C3"/>
    <w:rsid w:val="00B32E64"/>
    <w:rsid w:val="00B33947"/>
    <w:rsid w:val="00B33C2F"/>
    <w:rsid w:val="00B3473D"/>
    <w:rsid w:val="00B34A7F"/>
    <w:rsid w:val="00B357FF"/>
    <w:rsid w:val="00B36B92"/>
    <w:rsid w:val="00B40C47"/>
    <w:rsid w:val="00B430DA"/>
    <w:rsid w:val="00B43E3F"/>
    <w:rsid w:val="00B4402E"/>
    <w:rsid w:val="00B4430F"/>
    <w:rsid w:val="00B4501D"/>
    <w:rsid w:val="00B45413"/>
    <w:rsid w:val="00B45759"/>
    <w:rsid w:val="00B458FA"/>
    <w:rsid w:val="00B45A6E"/>
    <w:rsid w:val="00B46D9C"/>
    <w:rsid w:val="00B47285"/>
    <w:rsid w:val="00B51CF8"/>
    <w:rsid w:val="00B5655E"/>
    <w:rsid w:val="00B56C4E"/>
    <w:rsid w:val="00B6611B"/>
    <w:rsid w:val="00B66D88"/>
    <w:rsid w:val="00B71B84"/>
    <w:rsid w:val="00B72DAF"/>
    <w:rsid w:val="00B74329"/>
    <w:rsid w:val="00B758BA"/>
    <w:rsid w:val="00B75DAE"/>
    <w:rsid w:val="00B806C1"/>
    <w:rsid w:val="00B8087F"/>
    <w:rsid w:val="00B82D69"/>
    <w:rsid w:val="00B8325A"/>
    <w:rsid w:val="00B83585"/>
    <w:rsid w:val="00B8372B"/>
    <w:rsid w:val="00B84271"/>
    <w:rsid w:val="00B8457E"/>
    <w:rsid w:val="00B84E12"/>
    <w:rsid w:val="00B852AD"/>
    <w:rsid w:val="00B8561B"/>
    <w:rsid w:val="00B904F7"/>
    <w:rsid w:val="00B9066D"/>
    <w:rsid w:val="00B91140"/>
    <w:rsid w:val="00B92CBF"/>
    <w:rsid w:val="00B9398E"/>
    <w:rsid w:val="00B93C86"/>
    <w:rsid w:val="00B94190"/>
    <w:rsid w:val="00B96A45"/>
    <w:rsid w:val="00B96EE0"/>
    <w:rsid w:val="00B9730C"/>
    <w:rsid w:val="00BA0690"/>
    <w:rsid w:val="00BA0931"/>
    <w:rsid w:val="00BA30F3"/>
    <w:rsid w:val="00BA47B4"/>
    <w:rsid w:val="00BA5D93"/>
    <w:rsid w:val="00BA7F4F"/>
    <w:rsid w:val="00BB12C7"/>
    <w:rsid w:val="00BB1728"/>
    <w:rsid w:val="00BB1816"/>
    <w:rsid w:val="00BB1ACF"/>
    <w:rsid w:val="00BB247C"/>
    <w:rsid w:val="00BB2E6F"/>
    <w:rsid w:val="00BB60FF"/>
    <w:rsid w:val="00BB7FF2"/>
    <w:rsid w:val="00BC1F8E"/>
    <w:rsid w:val="00BC208E"/>
    <w:rsid w:val="00BC2864"/>
    <w:rsid w:val="00BC2B1C"/>
    <w:rsid w:val="00BC3158"/>
    <w:rsid w:val="00BC3844"/>
    <w:rsid w:val="00BC399C"/>
    <w:rsid w:val="00BC40EA"/>
    <w:rsid w:val="00BC6628"/>
    <w:rsid w:val="00BC7F45"/>
    <w:rsid w:val="00BD4411"/>
    <w:rsid w:val="00BD47DC"/>
    <w:rsid w:val="00BD49F5"/>
    <w:rsid w:val="00BD72E6"/>
    <w:rsid w:val="00BD7854"/>
    <w:rsid w:val="00BE1CBB"/>
    <w:rsid w:val="00BE4188"/>
    <w:rsid w:val="00BF26E9"/>
    <w:rsid w:val="00BF28E9"/>
    <w:rsid w:val="00BF302B"/>
    <w:rsid w:val="00BF562F"/>
    <w:rsid w:val="00BF66C9"/>
    <w:rsid w:val="00C0180C"/>
    <w:rsid w:val="00C02034"/>
    <w:rsid w:val="00C02065"/>
    <w:rsid w:val="00C05395"/>
    <w:rsid w:val="00C1002E"/>
    <w:rsid w:val="00C101CF"/>
    <w:rsid w:val="00C1114B"/>
    <w:rsid w:val="00C11F04"/>
    <w:rsid w:val="00C1343B"/>
    <w:rsid w:val="00C14DA4"/>
    <w:rsid w:val="00C15121"/>
    <w:rsid w:val="00C15597"/>
    <w:rsid w:val="00C169CA"/>
    <w:rsid w:val="00C17487"/>
    <w:rsid w:val="00C2097B"/>
    <w:rsid w:val="00C22DBF"/>
    <w:rsid w:val="00C22E96"/>
    <w:rsid w:val="00C23276"/>
    <w:rsid w:val="00C242FE"/>
    <w:rsid w:val="00C26189"/>
    <w:rsid w:val="00C30E8E"/>
    <w:rsid w:val="00C353A9"/>
    <w:rsid w:val="00C37EAD"/>
    <w:rsid w:val="00C40B81"/>
    <w:rsid w:val="00C42A5E"/>
    <w:rsid w:val="00C42D8D"/>
    <w:rsid w:val="00C44149"/>
    <w:rsid w:val="00C44F81"/>
    <w:rsid w:val="00C45058"/>
    <w:rsid w:val="00C46961"/>
    <w:rsid w:val="00C46B57"/>
    <w:rsid w:val="00C47DD8"/>
    <w:rsid w:val="00C50AC2"/>
    <w:rsid w:val="00C53177"/>
    <w:rsid w:val="00C561CC"/>
    <w:rsid w:val="00C57D2F"/>
    <w:rsid w:val="00C60121"/>
    <w:rsid w:val="00C6031E"/>
    <w:rsid w:val="00C61407"/>
    <w:rsid w:val="00C62943"/>
    <w:rsid w:val="00C62D2B"/>
    <w:rsid w:val="00C6373D"/>
    <w:rsid w:val="00C63EB6"/>
    <w:rsid w:val="00C649F1"/>
    <w:rsid w:val="00C65ACB"/>
    <w:rsid w:val="00C71F79"/>
    <w:rsid w:val="00C72578"/>
    <w:rsid w:val="00C74674"/>
    <w:rsid w:val="00C74B61"/>
    <w:rsid w:val="00C76EC4"/>
    <w:rsid w:val="00C77B88"/>
    <w:rsid w:val="00C77D6B"/>
    <w:rsid w:val="00C82955"/>
    <w:rsid w:val="00C82B0A"/>
    <w:rsid w:val="00C84D24"/>
    <w:rsid w:val="00C857DF"/>
    <w:rsid w:val="00C86814"/>
    <w:rsid w:val="00C92285"/>
    <w:rsid w:val="00C9259B"/>
    <w:rsid w:val="00C93D56"/>
    <w:rsid w:val="00C94A48"/>
    <w:rsid w:val="00C95758"/>
    <w:rsid w:val="00C9666F"/>
    <w:rsid w:val="00C968BC"/>
    <w:rsid w:val="00C97A1B"/>
    <w:rsid w:val="00CA11D9"/>
    <w:rsid w:val="00CA12D8"/>
    <w:rsid w:val="00CA1966"/>
    <w:rsid w:val="00CA2459"/>
    <w:rsid w:val="00CA3AD6"/>
    <w:rsid w:val="00CA4CDF"/>
    <w:rsid w:val="00CA6775"/>
    <w:rsid w:val="00CB0021"/>
    <w:rsid w:val="00CB168C"/>
    <w:rsid w:val="00CB4776"/>
    <w:rsid w:val="00CB59C1"/>
    <w:rsid w:val="00CB5A6A"/>
    <w:rsid w:val="00CB5FE9"/>
    <w:rsid w:val="00CB79BB"/>
    <w:rsid w:val="00CC110D"/>
    <w:rsid w:val="00CC1980"/>
    <w:rsid w:val="00CC2148"/>
    <w:rsid w:val="00CC245D"/>
    <w:rsid w:val="00CC2C3D"/>
    <w:rsid w:val="00CC2C43"/>
    <w:rsid w:val="00CC5841"/>
    <w:rsid w:val="00CC68CE"/>
    <w:rsid w:val="00CC6911"/>
    <w:rsid w:val="00CD00BB"/>
    <w:rsid w:val="00CD28C9"/>
    <w:rsid w:val="00CD49B6"/>
    <w:rsid w:val="00CD52BE"/>
    <w:rsid w:val="00CD5551"/>
    <w:rsid w:val="00CD58E5"/>
    <w:rsid w:val="00CD611A"/>
    <w:rsid w:val="00CD7182"/>
    <w:rsid w:val="00CD742B"/>
    <w:rsid w:val="00CD7624"/>
    <w:rsid w:val="00CE04C7"/>
    <w:rsid w:val="00CE0944"/>
    <w:rsid w:val="00CE0CD1"/>
    <w:rsid w:val="00CE0DD4"/>
    <w:rsid w:val="00CE252B"/>
    <w:rsid w:val="00CE2B28"/>
    <w:rsid w:val="00CE382F"/>
    <w:rsid w:val="00CE4995"/>
    <w:rsid w:val="00CE4D9F"/>
    <w:rsid w:val="00CE4EEF"/>
    <w:rsid w:val="00CE59F4"/>
    <w:rsid w:val="00CE73F8"/>
    <w:rsid w:val="00CF0DA3"/>
    <w:rsid w:val="00CF1DF9"/>
    <w:rsid w:val="00CF2F2F"/>
    <w:rsid w:val="00CF405A"/>
    <w:rsid w:val="00CF4100"/>
    <w:rsid w:val="00CF5158"/>
    <w:rsid w:val="00CF63AA"/>
    <w:rsid w:val="00CF6851"/>
    <w:rsid w:val="00CF7C88"/>
    <w:rsid w:val="00D000AE"/>
    <w:rsid w:val="00D0461B"/>
    <w:rsid w:val="00D05093"/>
    <w:rsid w:val="00D058F2"/>
    <w:rsid w:val="00D05E95"/>
    <w:rsid w:val="00D06B3C"/>
    <w:rsid w:val="00D0750E"/>
    <w:rsid w:val="00D1017B"/>
    <w:rsid w:val="00D113BF"/>
    <w:rsid w:val="00D13BB2"/>
    <w:rsid w:val="00D1677D"/>
    <w:rsid w:val="00D16929"/>
    <w:rsid w:val="00D2004C"/>
    <w:rsid w:val="00D20C72"/>
    <w:rsid w:val="00D217E3"/>
    <w:rsid w:val="00D23422"/>
    <w:rsid w:val="00D2525A"/>
    <w:rsid w:val="00D25F27"/>
    <w:rsid w:val="00D312BE"/>
    <w:rsid w:val="00D31A84"/>
    <w:rsid w:val="00D37601"/>
    <w:rsid w:val="00D43C25"/>
    <w:rsid w:val="00D4437B"/>
    <w:rsid w:val="00D50103"/>
    <w:rsid w:val="00D5033D"/>
    <w:rsid w:val="00D51D62"/>
    <w:rsid w:val="00D535D9"/>
    <w:rsid w:val="00D549BA"/>
    <w:rsid w:val="00D5640B"/>
    <w:rsid w:val="00D566CE"/>
    <w:rsid w:val="00D577F1"/>
    <w:rsid w:val="00D57CA1"/>
    <w:rsid w:val="00D60B04"/>
    <w:rsid w:val="00D619CA"/>
    <w:rsid w:val="00D62295"/>
    <w:rsid w:val="00D626ED"/>
    <w:rsid w:val="00D63C25"/>
    <w:rsid w:val="00D66185"/>
    <w:rsid w:val="00D66AA9"/>
    <w:rsid w:val="00D70516"/>
    <w:rsid w:val="00D70FEA"/>
    <w:rsid w:val="00D71ACB"/>
    <w:rsid w:val="00D74D18"/>
    <w:rsid w:val="00D751C7"/>
    <w:rsid w:val="00D814FE"/>
    <w:rsid w:val="00D82ACE"/>
    <w:rsid w:val="00D839CF"/>
    <w:rsid w:val="00D84401"/>
    <w:rsid w:val="00D85C41"/>
    <w:rsid w:val="00D87C2B"/>
    <w:rsid w:val="00D87D65"/>
    <w:rsid w:val="00D906EE"/>
    <w:rsid w:val="00D90F0F"/>
    <w:rsid w:val="00D93734"/>
    <w:rsid w:val="00D938E0"/>
    <w:rsid w:val="00D93DA2"/>
    <w:rsid w:val="00D95313"/>
    <w:rsid w:val="00D96E66"/>
    <w:rsid w:val="00D96F6B"/>
    <w:rsid w:val="00DA1224"/>
    <w:rsid w:val="00DA2224"/>
    <w:rsid w:val="00DA594A"/>
    <w:rsid w:val="00DA5AE2"/>
    <w:rsid w:val="00DA7EA6"/>
    <w:rsid w:val="00DA7F7E"/>
    <w:rsid w:val="00DB220B"/>
    <w:rsid w:val="00DB2821"/>
    <w:rsid w:val="00DB49AD"/>
    <w:rsid w:val="00DC0362"/>
    <w:rsid w:val="00DC197E"/>
    <w:rsid w:val="00DC1E28"/>
    <w:rsid w:val="00DC216E"/>
    <w:rsid w:val="00DC340D"/>
    <w:rsid w:val="00DC6BD0"/>
    <w:rsid w:val="00DD05F2"/>
    <w:rsid w:val="00DD0B7E"/>
    <w:rsid w:val="00DD2F24"/>
    <w:rsid w:val="00DD34E6"/>
    <w:rsid w:val="00DD41A0"/>
    <w:rsid w:val="00DD463A"/>
    <w:rsid w:val="00DD5A98"/>
    <w:rsid w:val="00DD5B7B"/>
    <w:rsid w:val="00DD6F4A"/>
    <w:rsid w:val="00DD7469"/>
    <w:rsid w:val="00DE06FA"/>
    <w:rsid w:val="00DE0703"/>
    <w:rsid w:val="00DE0D89"/>
    <w:rsid w:val="00DE12F4"/>
    <w:rsid w:val="00DE1D5A"/>
    <w:rsid w:val="00DE555E"/>
    <w:rsid w:val="00DE6A0B"/>
    <w:rsid w:val="00DF0DE7"/>
    <w:rsid w:val="00DF0E40"/>
    <w:rsid w:val="00DF441D"/>
    <w:rsid w:val="00DF5E4D"/>
    <w:rsid w:val="00E03DF7"/>
    <w:rsid w:val="00E04EC3"/>
    <w:rsid w:val="00E06F11"/>
    <w:rsid w:val="00E10D2D"/>
    <w:rsid w:val="00E1287C"/>
    <w:rsid w:val="00E1394C"/>
    <w:rsid w:val="00E13A85"/>
    <w:rsid w:val="00E14CE3"/>
    <w:rsid w:val="00E16CF7"/>
    <w:rsid w:val="00E17615"/>
    <w:rsid w:val="00E17CAD"/>
    <w:rsid w:val="00E17DD0"/>
    <w:rsid w:val="00E20C6A"/>
    <w:rsid w:val="00E21B59"/>
    <w:rsid w:val="00E2259A"/>
    <w:rsid w:val="00E255A3"/>
    <w:rsid w:val="00E25BC1"/>
    <w:rsid w:val="00E262EF"/>
    <w:rsid w:val="00E26E8B"/>
    <w:rsid w:val="00E27305"/>
    <w:rsid w:val="00E27FA7"/>
    <w:rsid w:val="00E30BB0"/>
    <w:rsid w:val="00E311FF"/>
    <w:rsid w:val="00E34FA7"/>
    <w:rsid w:val="00E360A6"/>
    <w:rsid w:val="00E406AA"/>
    <w:rsid w:val="00E41393"/>
    <w:rsid w:val="00E4377F"/>
    <w:rsid w:val="00E46DB0"/>
    <w:rsid w:val="00E507BB"/>
    <w:rsid w:val="00E50994"/>
    <w:rsid w:val="00E52431"/>
    <w:rsid w:val="00E52A33"/>
    <w:rsid w:val="00E53D4A"/>
    <w:rsid w:val="00E54D22"/>
    <w:rsid w:val="00E575D8"/>
    <w:rsid w:val="00E57DA5"/>
    <w:rsid w:val="00E57E00"/>
    <w:rsid w:val="00E6013F"/>
    <w:rsid w:val="00E6072B"/>
    <w:rsid w:val="00E60D24"/>
    <w:rsid w:val="00E61181"/>
    <w:rsid w:val="00E62776"/>
    <w:rsid w:val="00E63B20"/>
    <w:rsid w:val="00E645C4"/>
    <w:rsid w:val="00E6556C"/>
    <w:rsid w:val="00E662B9"/>
    <w:rsid w:val="00E71545"/>
    <w:rsid w:val="00E731E0"/>
    <w:rsid w:val="00E74C06"/>
    <w:rsid w:val="00E75FFE"/>
    <w:rsid w:val="00E762ED"/>
    <w:rsid w:val="00E7715F"/>
    <w:rsid w:val="00E80FD6"/>
    <w:rsid w:val="00E81720"/>
    <w:rsid w:val="00E81929"/>
    <w:rsid w:val="00E82331"/>
    <w:rsid w:val="00E82C0A"/>
    <w:rsid w:val="00E831D5"/>
    <w:rsid w:val="00E83AC4"/>
    <w:rsid w:val="00E845D8"/>
    <w:rsid w:val="00E85CC1"/>
    <w:rsid w:val="00E86262"/>
    <w:rsid w:val="00E86CE9"/>
    <w:rsid w:val="00E91AE0"/>
    <w:rsid w:val="00E9255F"/>
    <w:rsid w:val="00E93F01"/>
    <w:rsid w:val="00E94480"/>
    <w:rsid w:val="00E95586"/>
    <w:rsid w:val="00E96886"/>
    <w:rsid w:val="00E96D7E"/>
    <w:rsid w:val="00E97206"/>
    <w:rsid w:val="00EA174B"/>
    <w:rsid w:val="00EA2504"/>
    <w:rsid w:val="00EA4E34"/>
    <w:rsid w:val="00EA689A"/>
    <w:rsid w:val="00EA7ECF"/>
    <w:rsid w:val="00EB4D4C"/>
    <w:rsid w:val="00EB6B7E"/>
    <w:rsid w:val="00EB781E"/>
    <w:rsid w:val="00EB7E6A"/>
    <w:rsid w:val="00EC07CE"/>
    <w:rsid w:val="00EC0D78"/>
    <w:rsid w:val="00EC0DCC"/>
    <w:rsid w:val="00EC1FC6"/>
    <w:rsid w:val="00EC3422"/>
    <w:rsid w:val="00EC3DA7"/>
    <w:rsid w:val="00EC49E4"/>
    <w:rsid w:val="00EC4DED"/>
    <w:rsid w:val="00EC7700"/>
    <w:rsid w:val="00EC79FE"/>
    <w:rsid w:val="00ED1780"/>
    <w:rsid w:val="00ED3076"/>
    <w:rsid w:val="00ED4309"/>
    <w:rsid w:val="00ED494D"/>
    <w:rsid w:val="00ED4AB4"/>
    <w:rsid w:val="00ED6B95"/>
    <w:rsid w:val="00EE0F8E"/>
    <w:rsid w:val="00EE18A9"/>
    <w:rsid w:val="00EE4925"/>
    <w:rsid w:val="00EE4A87"/>
    <w:rsid w:val="00EE7E13"/>
    <w:rsid w:val="00EF0BC3"/>
    <w:rsid w:val="00EF1009"/>
    <w:rsid w:val="00EF3811"/>
    <w:rsid w:val="00EF3BCB"/>
    <w:rsid w:val="00EF52BA"/>
    <w:rsid w:val="00EF6669"/>
    <w:rsid w:val="00F00F5A"/>
    <w:rsid w:val="00F02074"/>
    <w:rsid w:val="00F02384"/>
    <w:rsid w:val="00F025E4"/>
    <w:rsid w:val="00F06FB9"/>
    <w:rsid w:val="00F10DBD"/>
    <w:rsid w:val="00F1248A"/>
    <w:rsid w:val="00F12572"/>
    <w:rsid w:val="00F125AB"/>
    <w:rsid w:val="00F133E0"/>
    <w:rsid w:val="00F13E0B"/>
    <w:rsid w:val="00F14DEC"/>
    <w:rsid w:val="00F158B7"/>
    <w:rsid w:val="00F2038A"/>
    <w:rsid w:val="00F210A3"/>
    <w:rsid w:val="00F269F3"/>
    <w:rsid w:val="00F2771F"/>
    <w:rsid w:val="00F27D9F"/>
    <w:rsid w:val="00F30A7B"/>
    <w:rsid w:val="00F30D1F"/>
    <w:rsid w:val="00F31231"/>
    <w:rsid w:val="00F3147C"/>
    <w:rsid w:val="00F319D4"/>
    <w:rsid w:val="00F33865"/>
    <w:rsid w:val="00F34C3E"/>
    <w:rsid w:val="00F35B93"/>
    <w:rsid w:val="00F35CED"/>
    <w:rsid w:val="00F35F8D"/>
    <w:rsid w:val="00F36E0E"/>
    <w:rsid w:val="00F378BE"/>
    <w:rsid w:val="00F37AFB"/>
    <w:rsid w:val="00F405C6"/>
    <w:rsid w:val="00F42568"/>
    <w:rsid w:val="00F44070"/>
    <w:rsid w:val="00F44D57"/>
    <w:rsid w:val="00F46E93"/>
    <w:rsid w:val="00F54BAA"/>
    <w:rsid w:val="00F54F9B"/>
    <w:rsid w:val="00F55E79"/>
    <w:rsid w:val="00F5601A"/>
    <w:rsid w:val="00F61693"/>
    <w:rsid w:val="00F61F38"/>
    <w:rsid w:val="00F643F1"/>
    <w:rsid w:val="00F6449E"/>
    <w:rsid w:val="00F66AD2"/>
    <w:rsid w:val="00F725B5"/>
    <w:rsid w:val="00F73923"/>
    <w:rsid w:val="00F73CBE"/>
    <w:rsid w:val="00F74184"/>
    <w:rsid w:val="00F75D8D"/>
    <w:rsid w:val="00F75E3A"/>
    <w:rsid w:val="00F77361"/>
    <w:rsid w:val="00F8181F"/>
    <w:rsid w:val="00F81BE4"/>
    <w:rsid w:val="00F82F6F"/>
    <w:rsid w:val="00F848FB"/>
    <w:rsid w:val="00F84DC0"/>
    <w:rsid w:val="00F86613"/>
    <w:rsid w:val="00F8785C"/>
    <w:rsid w:val="00F91441"/>
    <w:rsid w:val="00F924CF"/>
    <w:rsid w:val="00F93780"/>
    <w:rsid w:val="00F943A6"/>
    <w:rsid w:val="00F94916"/>
    <w:rsid w:val="00F96F99"/>
    <w:rsid w:val="00F974DD"/>
    <w:rsid w:val="00F9763E"/>
    <w:rsid w:val="00FA0B6B"/>
    <w:rsid w:val="00FA399F"/>
    <w:rsid w:val="00FA57EA"/>
    <w:rsid w:val="00FB146D"/>
    <w:rsid w:val="00FB153F"/>
    <w:rsid w:val="00FB227B"/>
    <w:rsid w:val="00FB511A"/>
    <w:rsid w:val="00FB5804"/>
    <w:rsid w:val="00FB76E8"/>
    <w:rsid w:val="00FB7A1F"/>
    <w:rsid w:val="00FC13F4"/>
    <w:rsid w:val="00FC1B7A"/>
    <w:rsid w:val="00FC1D44"/>
    <w:rsid w:val="00FC235C"/>
    <w:rsid w:val="00FC2C09"/>
    <w:rsid w:val="00FC3330"/>
    <w:rsid w:val="00FC4286"/>
    <w:rsid w:val="00FC4D73"/>
    <w:rsid w:val="00FC5C0F"/>
    <w:rsid w:val="00FC63F2"/>
    <w:rsid w:val="00FC697C"/>
    <w:rsid w:val="00FD1815"/>
    <w:rsid w:val="00FD32CD"/>
    <w:rsid w:val="00FD3526"/>
    <w:rsid w:val="00FD379C"/>
    <w:rsid w:val="00FD3C1E"/>
    <w:rsid w:val="00FD7A05"/>
    <w:rsid w:val="00FE0C9A"/>
    <w:rsid w:val="00FE27D2"/>
    <w:rsid w:val="00FE3B5F"/>
    <w:rsid w:val="00FE481C"/>
    <w:rsid w:val="00FE5964"/>
    <w:rsid w:val="00FF0525"/>
    <w:rsid w:val="00FF10F2"/>
    <w:rsid w:val="00FF4521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0053B29-D815-459F-9F32-ECBCB7E9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E6176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675EC3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2"/>
    <w:next w:val="a2"/>
    <w:link w:val="21"/>
    <w:qFormat/>
    <w:rsid w:val="00675EC3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2"/>
    <w:next w:val="a2"/>
    <w:link w:val="30"/>
    <w:semiHidden/>
    <w:unhideWhenUsed/>
    <w:qFormat/>
    <w:rsid w:val="00EE18A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AE6176"/>
    <w:pPr>
      <w:keepNext/>
      <w:jc w:val="center"/>
      <w:outlineLvl w:val="3"/>
    </w:pPr>
    <w:rPr>
      <w:b/>
      <w:bCs/>
    </w:rPr>
  </w:style>
  <w:style w:type="paragraph" w:styleId="5">
    <w:name w:val="heading 5"/>
    <w:basedOn w:val="a2"/>
    <w:next w:val="a2"/>
    <w:link w:val="50"/>
    <w:semiHidden/>
    <w:unhideWhenUsed/>
    <w:qFormat/>
    <w:rsid w:val="00EE18A9"/>
    <w:pPr>
      <w:keepNext/>
      <w:outlineLvl w:val="4"/>
    </w:pPr>
    <w:rPr>
      <w:b/>
      <w:bCs/>
      <w:sz w:val="20"/>
      <w:szCs w:val="18"/>
    </w:rPr>
  </w:style>
  <w:style w:type="paragraph" w:styleId="6">
    <w:name w:val="heading 6"/>
    <w:basedOn w:val="a2"/>
    <w:next w:val="a2"/>
    <w:link w:val="60"/>
    <w:semiHidden/>
    <w:unhideWhenUsed/>
    <w:qFormat/>
    <w:rsid w:val="00EE18A9"/>
    <w:pPr>
      <w:keepNext/>
      <w:jc w:val="both"/>
      <w:outlineLvl w:val="5"/>
    </w:pPr>
    <w:rPr>
      <w:b/>
      <w:bCs/>
    </w:rPr>
  </w:style>
  <w:style w:type="paragraph" w:styleId="7">
    <w:name w:val="heading 7"/>
    <w:basedOn w:val="a2"/>
    <w:next w:val="a2"/>
    <w:link w:val="70"/>
    <w:semiHidden/>
    <w:unhideWhenUsed/>
    <w:qFormat/>
    <w:rsid w:val="00EE18A9"/>
    <w:pPr>
      <w:keepNext/>
      <w:outlineLvl w:val="6"/>
    </w:pPr>
    <w:rPr>
      <w:b/>
      <w:bCs/>
    </w:rPr>
  </w:style>
  <w:style w:type="paragraph" w:styleId="8">
    <w:name w:val="heading 8"/>
    <w:basedOn w:val="a2"/>
    <w:next w:val="a2"/>
    <w:link w:val="80"/>
    <w:semiHidden/>
    <w:unhideWhenUsed/>
    <w:qFormat/>
    <w:rsid w:val="00EE18A9"/>
    <w:pPr>
      <w:spacing w:before="240" w:after="60"/>
      <w:outlineLvl w:val="7"/>
    </w:pPr>
    <w:rPr>
      <w:i/>
      <w:i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0">
    <w:name w:val="Body Text 2"/>
    <w:basedOn w:val="a2"/>
    <w:link w:val="22"/>
    <w:rsid w:val="00AE6176"/>
    <w:rPr>
      <w:rFonts w:ascii="Arial" w:hAnsi="Arial"/>
      <w:szCs w:val="20"/>
    </w:rPr>
  </w:style>
  <w:style w:type="paragraph" w:styleId="a6">
    <w:name w:val="Body Text"/>
    <w:basedOn w:val="a2"/>
    <w:link w:val="a7"/>
    <w:rsid w:val="00AE6176"/>
    <w:pPr>
      <w:spacing w:after="120"/>
    </w:pPr>
  </w:style>
  <w:style w:type="paragraph" w:styleId="23">
    <w:name w:val="Body Text Indent 2"/>
    <w:aliases w:val=" Знак,Знак"/>
    <w:basedOn w:val="a2"/>
    <w:link w:val="24"/>
    <w:rsid w:val="00AE6176"/>
    <w:pPr>
      <w:ind w:left="360"/>
      <w:jc w:val="center"/>
    </w:pPr>
    <w:rPr>
      <w:b/>
    </w:rPr>
  </w:style>
  <w:style w:type="paragraph" w:styleId="a8">
    <w:name w:val="Balloon Text"/>
    <w:basedOn w:val="a2"/>
    <w:link w:val="a9"/>
    <w:semiHidden/>
    <w:rsid w:val="00453E5D"/>
    <w:rPr>
      <w:rFonts w:ascii="Tahoma" w:hAnsi="Tahoma" w:cs="Tahoma"/>
      <w:sz w:val="16"/>
      <w:szCs w:val="16"/>
    </w:rPr>
  </w:style>
  <w:style w:type="paragraph" w:customStyle="1" w:styleId="a">
    <w:name w:val="Пункт"/>
    <w:basedOn w:val="a2"/>
    <w:rsid w:val="00675EC3"/>
    <w:pPr>
      <w:numPr>
        <w:ilvl w:val="2"/>
        <w:numId w:val="1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675EC3"/>
    <w:pPr>
      <w:numPr>
        <w:ilvl w:val="3"/>
      </w:numPr>
    </w:pPr>
  </w:style>
  <w:style w:type="character" w:customStyle="1" w:styleId="aa">
    <w:name w:val="комментарий"/>
    <w:rsid w:val="00675EC3"/>
    <w:rPr>
      <w:b/>
      <w:i/>
      <w:shd w:val="clear" w:color="auto" w:fill="FFFF99"/>
    </w:rPr>
  </w:style>
  <w:style w:type="paragraph" w:customStyle="1" w:styleId="a1">
    <w:name w:val="Подподпункт"/>
    <w:basedOn w:val="a0"/>
    <w:rsid w:val="00675EC3"/>
    <w:pPr>
      <w:numPr>
        <w:ilvl w:val="4"/>
      </w:numPr>
    </w:pPr>
  </w:style>
  <w:style w:type="paragraph" w:customStyle="1" w:styleId="Heading">
    <w:name w:val="Heading"/>
    <w:rsid w:val="002B3856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Style6">
    <w:name w:val="Style6"/>
    <w:basedOn w:val="a2"/>
    <w:rsid w:val="00B9398E"/>
    <w:pPr>
      <w:widowControl w:val="0"/>
      <w:autoSpaceDE w:val="0"/>
      <w:autoSpaceDN w:val="0"/>
      <w:adjustRightInd w:val="0"/>
      <w:spacing w:line="294" w:lineRule="exact"/>
    </w:pPr>
    <w:rPr>
      <w:rFonts w:ascii="Franklin Gothic Heavy" w:hAnsi="Franklin Gothic Heavy"/>
    </w:rPr>
  </w:style>
  <w:style w:type="paragraph" w:customStyle="1" w:styleId="Style93">
    <w:name w:val="Style93"/>
    <w:basedOn w:val="a2"/>
    <w:rsid w:val="00B9398E"/>
    <w:pPr>
      <w:widowControl w:val="0"/>
      <w:autoSpaceDE w:val="0"/>
      <w:autoSpaceDN w:val="0"/>
      <w:adjustRightInd w:val="0"/>
      <w:spacing w:line="219" w:lineRule="exact"/>
      <w:ind w:firstLine="331"/>
      <w:jc w:val="both"/>
    </w:pPr>
    <w:rPr>
      <w:rFonts w:ascii="Franklin Gothic Heavy" w:hAnsi="Franklin Gothic Heavy"/>
    </w:rPr>
  </w:style>
  <w:style w:type="character" w:customStyle="1" w:styleId="FontStyle429">
    <w:name w:val="Font Style429"/>
    <w:rsid w:val="00B9398E"/>
    <w:rPr>
      <w:rFonts w:ascii="Franklin Gothic Heavy" w:hAnsi="Franklin Gothic Heavy" w:cs="Franklin Gothic Heavy"/>
      <w:sz w:val="26"/>
      <w:szCs w:val="26"/>
    </w:rPr>
  </w:style>
  <w:style w:type="character" w:customStyle="1" w:styleId="FontStyle451">
    <w:name w:val="Font Style451"/>
    <w:rsid w:val="00B9398E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2"/>
    <w:rsid w:val="00B9398E"/>
    <w:pPr>
      <w:widowControl w:val="0"/>
      <w:autoSpaceDE w:val="0"/>
      <w:autoSpaceDN w:val="0"/>
      <w:adjustRightInd w:val="0"/>
      <w:spacing w:line="254" w:lineRule="exact"/>
    </w:pPr>
    <w:rPr>
      <w:rFonts w:ascii="Franklin Gothic Heavy" w:hAnsi="Franklin Gothic Heavy"/>
    </w:rPr>
  </w:style>
  <w:style w:type="character" w:customStyle="1" w:styleId="FontStyle450">
    <w:name w:val="Font Style450"/>
    <w:rsid w:val="00B9398E"/>
    <w:rPr>
      <w:rFonts w:ascii="Franklin Gothic Heavy" w:hAnsi="Franklin Gothic Heavy" w:cs="Franklin Gothic Heavy"/>
      <w:sz w:val="22"/>
      <w:szCs w:val="22"/>
    </w:rPr>
  </w:style>
  <w:style w:type="paragraph" w:customStyle="1" w:styleId="Style13">
    <w:name w:val="Style13"/>
    <w:basedOn w:val="a2"/>
    <w:rsid w:val="00B9398E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117">
    <w:name w:val="Style117"/>
    <w:basedOn w:val="a2"/>
    <w:rsid w:val="00B9398E"/>
    <w:pPr>
      <w:widowControl w:val="0"/>
      <w:autoSpaceDE w:val="0"/>
      <w:autoSpaceDN w:val="0"/>
      <w:adjustRightInd w:val="0"/>
      <w:spacing w:line="218" w:lineRule="exact"/>
      <w:ind w:firstLine="326"/>
      <w:jc w:val="both"/>
    </w:pPr>
    <w:rPr>
      <w:rFonts w:ascii="Franklin Gothic Heavy" w:hAnsi="Franklin Gothic Heavy"/>
    </w:rPr>
  </w:style>
  <w:style w:type="paragraph" w:customStyle="1" w:styleId="Style171">
    <w:name w:val="Style171"/>
    <w:basedOn w:val="a2"/>
    <w:rsid w:val="00B9398E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paragraph" w:customStyle="1" w:styleId="Style179">
    <w:name w:val="Style179"/>
    <w:basedOn w:val="a2"/>
    <w:rsid w:val="00B9398E"/>
    <w:pPr>
      <w:widowControl w:val="0"/>
      <w:autoSpaceDE w:val="0"/>
      <w:autoSpaceDN w:val="0"/>
      <w:adjustRightInd w:val="0"/>
      <w:spacing w:line="214" w:lineRule="exact"/>
      <w:ind w:firstLine="317"/>
      <w:jc w:val="both"/>
    </w:pPr>
    <w:rPr>
      <w:rFonts w:ascii="Franklin Gothic Heavy" w:hAnsi="Franklin Gothic Heavy"/>
    </w:rPr>
  </w:style>
  <w:style w:type="character" w:customStyle="1" w:styleId="FontStyle445">
    <w:name w:val="Font Style445"/>
    <w:rsid w:val="00B9398E"/>
    <w:rPr>
      <w:rFonts w:ascii="Times New Roman" w:hAnsi="Times New Roman" w:cs="Times New Roman"/>
      <w:sz w:val="18"/>
      <w:szCs w:val="18"/>
    </w:rPr>
  </w:style>
  <w:style w:type="character" w:customStyle="1" w:styleId="FontStyle456">
    <w:name w:val="Font Style456"/>
    <w:rsid w:val="00B9398E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115">
    <w:name w:val="Style115"/>
    <w:basedOn w:val="a2"/>
    <w:rsid w:val="00E6556C"/>
    <w:pPr>
      <w:widowControl w:val="0"/>
      <w:autoSpaceDE w:val="0"/>
      <w:autoSpaceDN w:val="0"/>
      <w:adjustRightInd w:val="0"/>
      <w:jc w:val="center"/>
    </w:pPr>
    <w:rPr>
      <w:rFonts w:ascii="Franklin Gothic Heavy" w:hAnsi="Franklin Gothic Heavy"/>
    </w:rPr>
  </w:style>
  <w:style w:type="character" w:customStyle="1" w:styleId="FontStyle466">
    <w:name w:val="Font Style466"/>
    <w:rsid w:val="00E6556C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102">
    <w:name w:val="Style102"/>
    <w:basedOn w:val="a2"/>
    <w:rsid w:val="00E6556C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Heavy" w:hAnsi="Franklin Gothic Heavy"/>
    </w:rPr>
  </w:style>
  <w:style w:type="paragraph" w:customStyle="1" w:styleId="Style106">
    <w:name w:val="Style106"/>
    <w:basedOn w:val="a2"/>
    <w:rsid w:val="00E6556C"/>
    <w:pPr>
      <w:widowControl w:val="0"/>
      <w:autoSpaceDE w:val="0"/>
      <w:autoSpaceDN w:val="0"/>
      <w:adjustRightInd w:val="0"/>
      <w:spacing w:line="221" w:lineRule="exact"/>
      <w:jc w:val="both"/>
    </w:pPr>
    <w:rPr>
      <w:rFonts w:ascii="Franklin Gothic Heavy" w:hAnsi="Franklin Gothic Heavy"/>
    </w:rPr>
  </w:style>
  <w:style w:type="paragraph" w:customStyle="1" w:styleId="Style114">
    <w:name w:val="Style114"/>
    <w:basedOn w:val="a2"/>
    <w:rsid w:val="00E6556C"/>
    <w:pPr>
      <w:widowControl w:val="0"/>
      <w:autoSpaceDE w:val="0"/>
      <w:autoSpaceDN w:val="0"/>
      <w:adjustRightInd w:val="0"/>
      <w:spacing w:line="218" w:lineRule="exact"/>
      <w:ind w:firstLine="326"/>
    </w:pPr>
    <w:rPr>
      <w:rFonts w:ascii="Franklin Gothic Heavy" w:hAnsi="Franklin Gothic Heavy"/>
    </w:rPr>
  </w:style>
  <w:style w:type="paragraph" w:customStyle="1" w:styleId="Style150">
    <w:name w:val="Style150"/>
    <w:basedOn w:val="a2"/>
    <w:rsid w:val="00E6556C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Franklin Gothic Heavy" w:hAnsi="Franklin Gothic Heavy"/>
    </w:rPr>
  </w:style>
  <w:style w:type="character" w:customStyle="1" w:styleId="FontStyle441">
    <w:name w:val="Font Style441"/>
    <w:rsid w:val="00E6556C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443">
    <w:name w:val="Font Style443"/>
    <w:rsid w:val="00E6556C"/>
    <w:rPr>
      <w:rFonts w:ascii="Franklin Gothic Heavy" w:hAnsi="Franklin Gothic Heavy" w:cs="Franklin Gothic Heavy"/>
      <w:sz w:val="22"/>
      <w:szCs w:val="22"/>
    </w:rPr>
  </w:style>
  <w:style w:type="character" w:customStyle="1" w:styleId="FontStyle444">
    <w:name w:val="Font Style444"/>
    <w:rsid w:val="00E6556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6">
    <w:name w:val="Font Style446"/>
    <w:rsid w:val="00E6556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8">
    <w:name w:val="Font Style448"/>
    <w:rsid w:val="00E6556C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FontStyle455">
    <w:name w:val="Font Style455"/>
    <w:rsid w:val="00E6556C"/>
    <w:rPr>
      <w:rFonts w:ascii="Arial Unicode MS" w:eastAsia="Arial Unicode MS" w:cs="Arial Unicode MS"/>
      <w:spacing w:val="10"/>
      <w:sz w:val="28"/>
      <w:szCs w:val="28"/>
    </w:rPr>
  </w:style>
  <w:style w:type="character" w:customStyle="1" w:styleId="FontStyle500">
    <w:name w:val="Font Style500"/>
    <w:rsid w:val="00E6556C"/>
    <w:rPr>
      <w:rFonts w:ascii="Times New Roman" w:hAnsi="Times New Roman" w:cs="Times New Roman"/>
      <w:spacing w:val="-10"/>
      <w:sz w:val="36"/>
      <w:szCs w:val="36"/>
    </w:rPr>
  </w:style>
  <w:style w:type="character" w:customStyle="1" w:styleId="FontStyle503">
    <w:name w:val="Font Style503"/>
    <w:rsid w:val="00E6556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04">
    <w:name w:val="Font Style504"/>
    <w:rsid w:val="00E6556C"/>
    <w:rPr>
      <w:rFonts w:ascii="Constantia" w:hAnsi="Constantia" w:cs="Constantia"/>
      <w:b/>
      <w:bCs/>
      <w:spacing w:val="-10"/>
      <w:sz w:val="20"/>
      <w:szCs w:val="20"/>
    </w:rPr>
  </w:style>
  <w:style w:type="paragraph" w:customStyle="1" w:styleId="Style19">
    <w:name w:val="Style19"/>
    <w:basedOn w:val="a2"/>
    <w:rsid w:val="00FC63F2"/>
    <w:pPr>
      <w:widowControl w:val="0"/>
      <w:autoSpaceDE w:val="0"/>
      <w:autoSpaceDN w:val="0"/>
      <w:adjustRightInd w:val="0"/>
      <w:spacing w:line="220" w:lineRule="exact"/>
    </w:pPr>
    <w:rPr>
      <w:rFonts w:ascii="Franklin Gothic Heavy" w:hAnsi="Franklin Gothic Heavy"/>
    </w:rPr>
  </w:style>
  <w:style w:type="paragraph" w:customStyle="1" w:styleId="Style71">
    <w:name w:val="Style71"/>
    <w:basedOn w:val="a2"/>
    <w:rsid w:val="00FC63F2"/>
    <w:pPr>
      <w:widowControl w:val="0"/>
      <w:autoSpaceDE w:val="0"/>
      <w:autoSpaceDN w:val="0"/>
      <w:adjustRightInd w:val="0"/>
      <w:spacing w:line="173" w:lineRule="exact"/>
      <w:jc w:val="center"/>
    </w:pPr>
    <w:rPr>
      <w:rFonts w:ascii="Franklin Gothic Heavy" w:hAnsi="Franklin Gothic Heavy"/>
    </w:rPr>
  </w:style>
  <w:style w:type="paragraph" w:customStyle="1" w:styleId="Style121">
    <w:name w:val="Style121"/>
    <w:basedOn w:val="a2"/>
    <w:rsid w:val="00FC63F2"/>
    <w:pPr>
      <w:widowControl w:val="0"/>
      <w:autoSpaceDE w:val="0"/>
      <w:autoSpaceDN w:val="0"/>
      <w:adjustRightInd w:val="0"/>
      <w:spacing w:line="173" w:lineRule="exact"/>
      <w:jc w:val="center"/>
    </w:pPr>
    <w:rPr>
      <w:rFonts w:ascii="Franklin Gothic Heavy" w:hAnsi="Franklin Gothic Heavy"/>
    </w:rPr>
  </w:style>
  <w:style w:type="paragraph" w:customStyle="1" w:styleId="Style149">
    <w:name w:val="Style149"/>
    <w:basedOn w:val="a2"/>
    <w:rsid w:val="00FC63F2"/>
    <w:pPr>
      <w:widowControl w:val="0"/>
      <w:autoSpaceDE w:val="0"/>
      <w:autoSpaceDN w:val="0"/>
      <w:adjustRightInd w:val="0"/>
      <w:jc w:val="both"/>
    </w:pPr>
    <w:rPr>
      <w:rFonts w:ascii="Franklin Gothic Heavy" w:hAnsi="Franklin Gothic Heavy"/>
    </w:rPr>
  </w:style>
  <w:style w:type="paragraph" w:customStyle="1" w:styleId="Style167">
    <w:name w:val="Style167"/>
    <w:basedOn w:val="a2"/>
    <w:rsid w:val="00FC63F2"/>
    <w:pPr>
      <w:widowControl w:val="0"/>
      <w:autoSpaceDE w:val="0"/>
      <w:autoSpaceDN w:val="0"/>
      <w:adjustRightInd w:val="0"/>
      <w:spacing w:line="216" w:lineRule="exact"/>
      <w:ind w:firstLine="302"/>
      <w:jc w:val="both"/>
    </w:pPr>
    <w:rPr>
      <w:rFonts w:ascii="Franklin Gothic Heavy" w:hAnsi="Franklin Gothic Heavy"/>
    </w:rPr>
  </w:style>
  <w:style w:type="character" w:customStyle="1" w:styleId="FontStyle463">
    <w:name w:val="Font Style463"/>
    <w:rsid w:val="00FC63F2"/>
    <w:rPr>
      <w:rFonts w:ascii="Arial Unicode MS" w:eastAsia="Arial Unicode MS" w:cs="Arial Unicode MS"/>
      <w:b/>
      <w:bCs/>
      <w:spacing w:val="20"/>
      <w:sz w:val="12"/>
      <w:szCs w:val="12"/>
    </w:rPr>
  </w:style>
  <w:style w:type="paragraph" w:customStyle="1" w:styleId="Style174">
    <w:name w:val="Style174"/>
    <w:basedOn w:val="a2"/>
    <w:rsid w:val="00FC63F2"/>
    <w:pPr>
      <w:widowControl w:val="0"/>
      <w:autoSpaceDE w:val="0"/>
      <w:autoSpaceDN w:val="0"/>
      <w:adjustRightInd w:val="0"/>
      <w:spacing w:line="197" w:lineRule="exact"/>
      <w:jc w:val="center"/>
    </w:pPr>
    <w:rPr>
      <w:rFonts w:ascii="Franklin Gothic Heavy" w:hAnsi="Franklin Gothic Heavy"/>
    </w:rPr>
  </w:style>
  <w:style w:type="paragraph" w:customStyle="1" w:styleId="Style244">
    <w:name w:val="Style244"/>
    <w:basedOn w:val="a2"/>
    <w:rsid w:val="00FC63F2"/>
    <w:pPr>
      <w:widowControl w:val="0"/>
      <w:autoSpaceDE w:val="0"/>
      <w:autoSpaceDN w:val="0"/>
      <w:adjustRightInd w:val="0"/>
      <w:spacing w:line="230" w:lineRule="exact"/>
      <w:ind w:firstLine="317"/>
      <w:jc w:val="both"/>
    </w:pPr>
    <w:rPr>
      <w:rFonts w:ascii="Franklin Gothic Heavy" w:hAnsi="Franklin Gothic Heavy"/>
    </w:rPr>
  </w:style>
  <w:style w:type="paragraph" w:customStyle="1" w:styleId="Style257">
    <w:name w:val="Style257"/>
    <w:basedOn w:val="a2"/>
    <w:rsid w:val="00FC63F2"/>
    <w:pPr>
      <w:widowControl w:val="0"/>
      <w:autoSpaceDE w:val="0"/>
      <w:autoSpaceDN w:val="0"/>
      <w:adjustRightInd w:val="0"/>
      <w:spacing w:line="217" w:lineRule="exact"/>
      <w:ind w:firstLine="331"/>
      <w:jc w:val="both"/>
    </w:pPr>
    <w:rPr>
      <w:rFonts w:ascii="Franklin Gothic Heavy" w:hAnsi="Franklin Gothic Heavy"/>
    </w:rPr>
  </w:style>
  <w:style w:type="paragraph" w:customStyle="1" w:styleId="Style261">
    <w:name w:val="Style261"/>
    <w:basedOn w:val="a2"/>
    <w:rsid w:val="00FC63F2"/>
    <w:pPr>
      <w:widowControl w:val="0"/>
      <w:autoSpaceDE w:val="0"/>
      <w:autoSpaceDN w:val="0"/>
      <w:adjustRightInd w:val="0"/>
      <w:spacing w:line="221" w:lineRule="exact"/>
    </w:pPr>
    <w:rPr>
      <w:rFonts w:ascii="Franklin Gothic Heavy" w:hAnsi="Franklin Gothic Heavy"/>
    </w:rPr>
  </w:style>
  <w:style w:type="paragraph" w:styleId="ab">
    <w:name w:val="header"/>
    <w:basedOn w:val="a2"/>
    <w:link w:val="ac"/>
    <w:uiPriority w:val="99"/>
    <w:rsid w:val="00FC63F2"/>
    <w:pPr>
      <w:tabs>
        <w:tab w:val="center" w:pos="4677"/>
        <w:tab w:val="right" w:pos="9355"/>
      </w:tabs>
    </w:pPr>
  </w:style>
  <w:style w:type="paragraph" w:styleId="ad">
    <w:name w:val="footer"/>
    <w:basedOn w:val="a2"/>
    <w:link w:val="ae"/>
    <w:rsid w:val="00FC63F2"/>
    <w:pPr>
      <w:tabs>
        <w:tab w:val="center" w:pos="4677"/>
        <w:tab w:val="right" w:pos="9355"/>
      </w:tabs>
    </w:pPr>
  </w:style>
  <w:style w:type="paragraph" w:customStyle="1" w:styleId="Style201">
    <w:name w:val="Style201"/>
    <w:basedOn w:val="a2"/>
    <w:rsid w:val="003A6BB8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paragraph" w:customStyle="1" w:styleId="Style52">
    <w:name w:val="Style52"/>
    <w:basedOn w:val="a2"/>
    <w:rsid w:val="003A6BB8"/>
    <w:pPr>
      <w:widowControl w:val="0"/>
      <w:autoSpaceDE w:val="0"/>
      <w:autoSpaceDN w:val="0"/>
      <w:adjustRightInd w:val="0"/>
      <w:spacing w:line="189" w:lineRule="exact"/>
    </w:pPr>
    <w:rPr>
      <w:rFonts w:ascii="Franklin Gothic Heavy" w:hAnsi="Franklin Gothic Heavy"/>
    </w:rPr>
  </w:style>
  <w:style w:type="paragraph" w:customStyle="1" w:styleId="Style219">
    <w:name w:val="Style219"/>
    <w:basedOn w:val="a2"/>
    <w:rsid w:val="003A6BB8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222">
    <w:name w:val="Style222"/>
    <w:basedOn w:val="a2"/>
    <w:rsid w:val="003A6BB8"/>
    <w:pPr>
      <w:widowControl w:val="0"/>
      <w:autoSpaceDE w:val="0"/>
      <w:autoSpaceDN w:val="0"/>
      <w:adjustRightInd w:val="0"/>
      <w:spacing w:line="571" w:lineRule="exact"/>
      <w:jc w:val="center"/>
    </w:pPr>
    <w:rPr>
      <w:rFonts w:ascii="Franklin Gothic Heavy" w:hAnsi="Franklin Gothic Heavy"/>
    </w:rPr>
  </w:style>
  <w:style w:type="character" w:customStyle="1" w:styleId="FontStyle515">
    <w:name w:val="Font Style515"/>
    <w:rsid w:val="003A6BB8"/>
    <w:rPr>
      <w:rFonts w:ascii="Times New Roman" w:hAnsi="Times New Roman" w:cs="Times New Roman"/>
      <w:spacing w:val="-70"/>
      <w:w w:val="60"/>
      <w:sz w:val="70"/>
      <w:szCs w:val="70"/>
    </w:rPr>
  </w:style>
  <w:style w:type="paragraph" w:customStyle="1" w:styleId="Style284">
    <w:name w:val="Style284"/>
    <w:basedOn w:val="a2"/>
    <w:rsid w:val="00FD3526"/>
    <w:pPr>
      <w:widowControl w:val="0"/>
      <w:autoSpaceDE w:val="0"/>
      <w:autoSpaceDN w:val="0"/>
      <w:adjustRightInd w:val="0"/>
      <w:spacing w:line="216" w:lineRule="exact"/>
      <w:ind w:firstLine="322"/>
      <w:jc w:val="both"/>
    </w:pPr>
    <w:rPr>
      <w:rFonts w:ascii="Franklin Gothic Heavy" w:hAnsi="Franklin Gothic Heavy"/>
    </w:rPr>
  </w:style>
  <w:style w:type="paragraph" w:customStyle="1" w:styleId="Style286">
    <w:name w:val="Style286"/>
    <w:basedOn w:val="a2"/>
    <w:rsid w:val="00FD3526"/>
    <w:pPr>
      <w:widowControl w:val="0"/>
      <w:autoSpaceDE w:val="0"/>
      <w:autoSpaceDN w:val="0"/>
      <w:adjustRightInd w:val="0"/>
      <w:spacing w:line="218" w:lineRule="exact"/>
      <w:jc w:val="both"/>
    </w:pPr>
    <w:rPr>
      <w:rFonts w:ascii="Franklin Gothic Heavy" w:hAnsi="Franklin Gothic Heavy"/>
    </w:rPr>
  </w:style>
  <w:style w:type="paragraph" w:customStyle="1" w:styleId="Style288">
    <w:name w:val="Style288"/>
    <w:basedOn w:val="a2"/>
    <w:rsid w:val="00FD3526"/>
    <w:pPr>
      <w:widowControl w:val="0"/>
      <w:autoSpaceDE w:val="0"/>
      <w:autoSpaceDN w:val="0"/>
      <w:adjustRightInd w:val="0"/>
      <w:spacing w:line="216" w:lineRule="exact"/>
      <w:ind w:firstLine="331"/>
      <w:jc w:val="both"/>
    </w:pPr>
    <w:rPr>
      <w:rFonts w:ascii="Franklin Gothic Heavy" w:hAnsi="Franklin Gothic Heavy"/>
    </w:rPr>
  </w:style>
  <w:style w:type="paragraph" w:customStyle="1" w:styleId="Style311">
    <w:name w:val="Style311"/>
    <w:basedOn w:val="a2"/>
    <w:rsid w:val="00FD3526"/>
    <w:pPr>
      <w:widowControl w:val="0"/>
      <w:autoSpaceDE w:val="0"/>
      <w:autoSpaceDN w:val="0"/>
      <w:adjustRightInd w:val="0"/>
      <w:spacing w:line="215" w:lineRule="exact"/>
      <w:jc w:val="right"/>
    </w:pPr>
    <w:rPr>
      <w:rFonts w:ascii="Franklin Gothic Heavy" w:hAnsi="Franklin Gothic Heavy"/>
    </w:rPr>
  </w:style>
  <w:style w:type="paragraph" w:customStyle="1" w:styleId="Style330">
    <w:name w:val="Style330"/>
    <w:basedOn w:val="a2"/>
    <w:rsid w:val="00FD3526"/>
    <w:pPr>
      <w:widowControl w:val="0"/>
      <w:autoSpaceDE w:val="0"/>
      <w:autoSpaceDN w:val="0"/>
      <w:adjustRightInd w:val="0"/>
      <w:spacing w:line="216" w:lineRule="exact"/>
      <w:ind w:firstLine="350"/>
      <w:jc w:val="both"/>
    </w:pPr>
    <w:rPr>
      <w:rFonts w:ascii="Franklin Gothic Heavy" w:hAnsi="Franklin Gothic Heavy"/>
    </w:rPr>
  </w:style>
  <w:style w:type="paragraph" w:customStyle="1" w:styleId="Style359">
    <w:name w:val="Style359"/>
    <w:basedOn w:val="a2"/>
    <w:rsid w:val="00FD3526"/>
    <w:pPr>
      <w:widowControl w:val="0"/>
      <w:autoSpaceDE w:val="0"/>
      <w:autoSpaceDN w:val="0"/>
      <w:adjustRightInd w:val="0"/>
      <w:spacing w:line="238" w:lineRule="exact"/>
      <w:ind w:firstLine="336"/>
      <w:jc w:val="both"/>
    </w:pPr>
    <w:rPr>
      <w:rFonts w:ascii="Franklin Gothic Heavy" w:hAnsi="Franklin Gothic Heavy"/>
    </w:rPr>
  </w:style>
  <w:style w:type="character" w:customStyle="1" w:styleId="FontStyle501">
    <w:name w:val="Font Style501"/>
    <w:rsid w:val="00FD3526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13">
    <w:name w:val="Style413"/>
    <w:basedOn w:val="a2"/>
    <w:rsid w:val="00FD3526"/>
    <w:pPr>
      <w:widowControl w:val="0"/>
      <w:autoSpaceDE w:val="0"/>
      <w:autoSpaceDN w:val="0"/>
      <w:adjustRightInd w:val="0"/>
      <w:spacing w:line="214" w:lineRule="exact"/>
      <w:ind w:firstLine="350"/>
      <w:jc w:val="both"/>
    </w:pPr>
    <w:rPr>
      <w:rFonts w:ascii="Franklin Gothic Heavy" w:hAnsi="Franklin Gothic Heavy"/>
    </w:rPr>
  </w:style>
  <w:style w:type="paragraph" w:customStyle="1" w:styleId="Style181">
    <w:name w:val="Style181"/>
    <w:basedOn w:val="a2"/>
    <w:rsid w:val="00FD3526"/>
    <w:pPr>
      <w:widowControl w:val="0"/>
      <w:autoSpaceDE w:val="0"/>
      <w:autoSpaceDN w:val="0"/>
      <w:adjustRightInd w:val="0"/>
    </w:pPr>
    <w:rPr>
      <w:rFonts w:ascii="Franklin Gothic Heavy" w:hAnsi="Franklin Gothic Heavy"/>
    </w:rPr>
  </w:style>
  <w:style w:type="paragraph" w:customStyle="1" w:styleId="Style211">
    <w:name w:val="Style211"/>
    <w:basedOn w:val="a2"/>
    <w:rsid w:val="00FD3526"/>
    <w:pPr>
      <w:widowControl w:val="0"/>
      <w:autoSpaceDE w:val="0"/>
      <w:autoSpaceDN w:val="0"/>
      <w:adjustRightInd w:val="0"/>
      <w:jc w:val="center"/>
    </w:pPr>
    <w:rPr>
      <w:rFonts w:ascii="Franklin Gothic Heavy" w:hAnsi="Franklin Gothic Heavy"/>
    </w:rPr>
  </w:style>
  <w:style w:type="paragraph" w:customStyle="1" w:styleId="Style291">
    <w:name w:val="Style291"/>
    <w:basedOn w:val="a2"/>
    <w:rsid w:val="00FD3526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character" w:customStyle="1" w:styleId="FontStyle498">
    <w:name w:val="Font Style498"/>
    <w:rsid w:val="00FD3526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570">
    <w:name w:val="Font Style570"/>
    <w:rsid w:val="00FD3526"/>
    <w:rPr>
      <w:rFonts w:ascii="Times New Roman" w:hAnsi="Times New Roman" w:cs="Times New Roman"/>
      <w:sz w:val="18"/>
      <w:szCs w:val="18"/>
    </w:rPr>
  </w:style>
  <w:style w:type="paragraph" w:customStyle="1" w:styleId="Style80">
    <w:name w:val="Style80"/>
    <w:basedOn w:val="a2"/>
    <w:rsid w:val="00FD3526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Franklin Gothic Heavy" w:hAnsi="Franklin Gothic Heavy"/>
    </w:rPr>
  </w:style>
  <w:style w:type="character" w:customStyle="1" w:styleId="FontStyle436">
    <w:name w:val="Font Style436"/>
    <w:rsid w:val="00FD3526"/>
    <w:rPr>
      <w:rFonts w:ascii="Times New Roman" w:hAnsi="Times New Roman" w:cs="Times New Roman"/>
      <w:b/>
      <w:bCs/>
      <w:sz w:val="12"/>
      <w:szCs w:val="12"/>
    </w:rPr>
  </w:style>
  <w:style w:type="paragraph" w:customStyle="1" w:styleId="25">
    <w:name w:val="Пункт2"/>
    <w:basedOn w:val="a2"/>
    <w:rsid w:val="002766A6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Style2">
    <w:name w:val="Style2"/>
    <w:basedOn w:val="a2"/>
    <w:uiPriority w:val="99"/>
    <w:rsid w:val="008D377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8D377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">
    <w:name w:val="Font Style11"/>
    <w:rsid w:val="008D3770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a2"/>
    <w:uiPriority w:val="99"/>
    <w:rsid w:val="008D3770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2"/>
    <w:rsid w:val="00674039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67403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rsid w:val="00C84D24"/>
    <w:rPr>
      <w:rFonts w:ascii="Times New Roman" w:hAnsi="Times New Roman" w:cs="Times New Roman"/>
      <w:color w:val="000000"/>
      <w:sz w:val="20"/>
      <w:szCs w:val="20"/>
    </w:rPr>
  </w:style>
  <w:style w:type="paragraph" w:styleId="af">
    <w:name w:val="Document Map"/>
    <w:basedOn w:val="a2"/>
    <w:link w:val="af0"/>
    <w:semiHidden/>
    <w:rsid w:val="001C1B3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1">
    <w:name w:val="page number"/>
    <w:basedOn w:val="a3"/>
    <w:rsid w:val="00520A05"/>
  </w:style>
  <w:style w:type="character" w:customStyle="1" w:styleId="apple-style-span">
    <w:name w:val="apple-style-span"/>
    <w:basedOn w:val="a3"/>
    <w:rsid w:val="00311890"/>
  </w:style>
  <w:style w:type="character" w:customStyle="1" w:styleId="apple-converted-space">
    <w:name w:val="apple-converted-space"/>
    <w:basedOn w:val="a3"/>
    <w:rsid w:val="00311890"/>
  </w:style>
  <w:style w:type="character" w:customStyle="1" w:styleId="context">
    <w:name w:val="context"/>
    <w:basedOn w:val="a3"/>
    <w:rsid w:val="00311890"/>
  </w:style>
  <w:style w:type="character" w:styleId="af2">
    <w:name w:val="Hyperlink"/>
    <w:uiPriority w:val="99"/>
    <w:rsid w:val="00311890"/>
    <w:rPr>
      <w:color w:val="0000FF"/>
      <w:u w:val="single"/>
    </w:rPr>
  </w:style>
  <w:style w:type="character" w:customStyle="1" w:styleId="contextcurrent">
    <w:name w:val="context_current"/>
    <w:basedOn w:val="a3"/>
    <w:rsid w:val="00BB7FF2"/>
  </w:style>
  <w:style w:type="paragraph" w:customStyle="1" w:styleId="210">
    <w:name w:val="Основной текст с отступом 21"/>
    <w:basedOn w:val="a2"/>
    <w:rsid w:val="00301134"/>
    <w:pPr>
      <w:ind w:left="360"/>
      <w:jc w:val="center"/>
    </w:pPr>
    <w:rPr>
      <w:b/>
      <w:lang w:eastAsia="ar-SA"/>
    </w:rPr>
  </w:style>
  <w:style w:type="paragraph" w:customStyle="1" w:styleId="1117">
    <w:name w:val="! Заголовок (1.1.) + Первая строка:  17 см + Черный"/>
    <w:basedOn w:val="a2"/>
    <w:rsid w:val="00301134"/>
    <w:pPr>
      <w:keepLines/>
      <w:spacing w:before="240" w:after="240"/>
      <w:ind w:firstLine="964"/>
      <w:jc w:val="both"/>
    </w:pPr>
    <w:rPr>
      <w:rFonts w:ascii="Arial" w:hAnsi="Arial"/>
      <w:color w:val="000000"/>
      <w:sz w:val="22"/>
      <w:szCs w:val="20"/>
    </w:rPr>
  </w:style>
  <w:style w:type="paragraph" w:customStyle="1" w:styleId="11">
    <w:name w:val="! 1Просто текст"/>
    <w:basedOn w:val="ab"/>
    <w:rsid w:val="00301134"/>
    <w:pPr>
      <w:keepLines/>
      <w:tabs>
        <w:tab w:val="clear" w:pos="4677"/>
        <w:tab w:val="clear" w:pos="9355"/>
      </w:tabs>
      <w:spacing w:after="120"/>
      <w:ind w:firstLine="851"/>
      <w:jc w:val="both"/>
    </w:pPr>
    <w:rPr>
      <w:rFonts w:ascii="Arial" w:hAnsi="Arial" w:cs="Arial"/>
      <w:sz w:val="22"/>
    </w:rPr>
  </w:style>
  <w:style w:type="paragraph" w:customStyle="1" w:styleId="211">
    <w:name w:val="Основной текст 21"/>
    <w:basedOn w:val="a2"/>
    <w:rsid w:val="00301134"/>
    <w:pPr>
      <w:widowControl w:val="0"/>
      <w:tabs>
        <w:tab w:val="left" w:pos="284"/>
      </w:tabs>
      <w:overflowPunct w:val="0"/>
      <w:autoSpaceDE w:val="0"/>
      <w:autoSpaceDN w:val="0"/>
      <w:adjustRightInd w:val="0"/>
      <w:spacing w:before="60" w:after="60" w:line="192" w:lineRule="auto"/>
      <w:ind w:firstLine="284"/>
      <w:jc w:val="both"/>
      <w:textAlignment w:val="baseline"/>
    </w:pPr>
    <w:rPr>
      <w:rFonts w:ascii="Arial Narrow" w:hAnsi="Arial Narrow"/>
      <w:sz w:val="22"/>
      <w:szCs w:val="20"/>
    </w:rPr>
  </w:style>
  <w:style w:type="character" w:customStyle="1" w:styleId="WW8Num6z2">
    <w:name w:val="WW8Num6z2"/>
    <w:rsid w:val="00301134"/>
    <w:rPr>
      <w:b w:val="0"/>
      <w:i w:val="0"/>
    </w:rPr>
  </w:style>
  <w:style w:type="paragraph" w:customStyle="1" w:styleId="xl34">
    <w:name w:val="xl34"/>
    <w:basedOn w:val="a2"/>
    <w:rsid w:val="00301134"/>
    <w:pPr>
      <w:spacing w:before="100" w:beforeAutospacing="1" w:after="100" w:afterAutospacing="1"/>
      <w:ind w:firstLineChars="200" w:firstLine="200"/>
    </w:pPr>
    <w:rPr>
      <w:rFonts w:ascii="Times New Roman CYR" w:hAnsi="Times New Roman CYR" w:cs="Times New Roman CYR"/>
    </w:rPr>
  </w:style>
  <w:style w:type="paragraph" w:customStyle="1" w:styleId="212">
    <w:name w:val="Основной текст 21"/>
    <w:basedOn w:val="a2"/>
    <w:rsid w:val="00301134"/>
    <w:rPr>
      <w:rFonts w:ascii="Arial" w:hAnsi="Arial"/>
      <w:szCs w:val="20"/>
      <w:lang w:eastAsia="ar-SA"/>
    </w:rPr>
  </w:style>
  <w:style w:type="paragraph" w:styleId="af3">
    <w:name w:val="Title"/>
    <w:basedOn w:val="a2"/>
    <w:link w:val="af4"/>
    <w:qFormat/>
    <w:rsid w:val="00301134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rsid w:val="00301134"/>
    <w:rPr>
      <w:b/>
      <w:sz w:val="24"/>
    </w:rPr>
  </w:style>
  <w:style w:type="table" w:styleId="af5">
    <w:name w:val="Table Grid"/>
    <w:basedOn w:val="a4"/>
    <w:uiPriority w:val="59"/>
    <w:rsid w:val="00301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Emphasis"/>
    <w:basedOn w:val="a3"/>
    <w:qFormat/>
    <w:rsid w:val="00AD21AA"/>
    <w:rPr>
      <w:i/>
      <w:iCs/>
    </w:rPr>
  </w:style>
  <w:style w:type="paragraph" w:styleId="af7">
    <w:name w:val="List Paragraph"/>
    <w:basedOn w:val="a2"/>
    <w:link w:val="af8"/>
    <w:uiPriority w:val="34"/>
    <w:qFormat/>
    <w:rsid w:val="006773D2"/>
    <w:pPr>
      <w:ind w:left="720"/>
      <w:contextualSpacing/>
    </w:pPr>
  </w:style>
  <w:style w:type="paragraph" w:styleId="af9">
    <w:name w:val="annotation text"/>
    <w:basedOn w:val="a2"/>
    <w:link w:val="afa"/>
    <w:uiPriority w:val="99"/>
    <w:unhideWhenUsed/>
    <w:rsid w:val="002B0C48"/>
    <w:rPr>
      <w:rFonts w:eastAsiaTheme="minorHAnsi"/>
      <w:sz w:val="20"/>
      <w:szCs w:val="20"/>
    </w:rPr>
  </w:style>
  <w:style w:type="character" w:customStyle="1" w:styleId="afa">
    <w:name w:val="Текст примечания Знак"/>
    <w:basedOn w:val="a3"/>
    <w:link w:val="af9"/>
    <w:uiPriority w:val="99"/>
    <w:rsid w:val="002B0C48"/>
    <w:rPr>
      <w:rFonts w:eastAsiaTheme="minorHAnsi"/>
    </w:rPr>
  </w:style>
  <w:style w:type="character" w:styleId="afb">
    <w:name w:val="annotation reference"/>
    <w:basedOn w:val="a3"/>
    <w:uiPriority w:val="99"/>
    <w:unhideWhenUsed/>
    <w:rsid w:val="002B0C48"/>
  </w:style>
  <w:style w:type="paragraph" w:styleId="afc">
    <w:name w:val="Body Text Indent"/>
    <w:basedOn w:val="a2"/>
    <w:link w:val="afd"/>
    <w:rsid w:val="00E96D7E"/>
    <w:pPr>
      <w:spacing w:after="120"/>
      <w:ind w:left="283"/>
    </w:pPr>
  </w:style>
  <w:style w:type="character" w:customStyle="1" w:styleId="afd">
    <w:name w:val="Основной текст с отступом Знак"/>
    <w:basedOn w:val="a3"/>
    <w:link w:val="afc"/>
    <w:rsid w:val="00E96D7E"/>
    <w:rPr>
      <w:sz w:val="24"/>
      <w:szCs w:val="24"/>
    </w:rPr>
  </w:style>
  <w:style w:type="character" w:customStyle="1" w:styleId="ac">
    <w:name w:val="Верхний колонтитул Знак"/>
    <w:basedOn w:val="a3"/>
    <w:link w:val="ab"/>
    <w:uiPriority w:val="99"/>
    <w:rsid w:val="00C9259B"/>
    <w:rPr>
      <w:sz w:val="24"/>
      <w:szCs w:val="24"/>
    </w:rPr>
  </w:style>
  <w:style w:type="character" w:customStyle="1" w:styleId="FontStyle23">
    <w:name w:val="Font Style23"/>
    <w:uiPriority w:val="99"/>
    <w:rsid w:val="006106D6"/>
    <w:rPr>
      <w:rFonts w:ascii="Times New Roman" w:hAnsi="Times New Roman" w:cs="Times New Roman"/>
      <w:sz w:val="22"/>
      <w:szCs w:val="22"/>
    </w:rPr>
  </w:style>
  <w:style w:type="character" w:customStyle="1" w:styleId="24">
    <w:name w:val="Основной текст с отступом 2 Знак"/>
    <w:aliases w:val=" Знак Знак,Знак Знак"/>
    <w:basedOn w:val="a3"/>
    <w:link w:val="23"/>
    <w:rsid w:val="002D10A6"/>
    <w:rPr>
      <w:b/>
      <w:sz w:val="24"/>
      <w:szCs w:val="24"/>
    </w:rPr>
  </w:style>
  <w:style w:type="character" w:customStyle="1" w:styleId="ae">
    <w:name w:val="Нижний колонтитул Знак"/>
    <w:basedOn w:val="a3"/>
    <w:link w:val="ad"/>
    <w:rsid w:val="00BF562F"/>
    <w:rPr>
      <w:sz w:val="24"/>
      <w:szCs w:val="24"/>
    </w:rPr>
  </w:style>
  <w:style w:type="table" w:customStyle="1" w:styleId="12">
    <w:name w:val="Сетка таблицы1"/>
    <w:basedOn w:val="a4"/>
    <w:next w:val="af5"/>
    <w:uiPriority w:val="59"/>
    <w:rsid w:val="0013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link w:val="20"/>
    <w:rsid w:val="007E5308"/>
    <w:rPr>
      <w:rFonts w:ascii="Arial" w:hAnsi="Arial"/>
      <w:sz w:val="24"/>
    </w:rPr>
  </w:style>
  <w:style w:type="character" w:customStyle="1" w:styleId="10">
    <w:name w:val="Заголовок 1 Знак"/>
    <w:basedOn w:val="a3"/>
    <w:link w:val="1"/>
    <w:locked/>
    <w:rsid w:val="003C1684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Заголовок 2 Знак Знак"/>
    <w:basedOn w:val="a3"/>
    <w:link w:val="2"/>
    <w:locked/>
    <w:rsid w:val="003C1684"/>
    <w:rPr>
      <w:b/>
      <w:snapToGrid w:val="0"/>
      <w:sz w:val="32"/>
    </w:rPr>
  </w:style>
  <w:style w:type="character" w:customStyle="1" w:styleId="40">
    <w:name w:val="Заголовок 4 Знак"/>
    <w:basedOn w:val="a3"/>
    <w:link w:val="4"/>
    <w:locked/>
    <w:rsid w:val="003C1684"/>
    <w:rPr>
      <w:b/>
      <w:bCs/>
      <w:sz w:val="24"/>
      <w:szCs w:val="24"/>
    </w:rPr>
  </w:style>
  <w:style w:type="character" w:customStyle="1" w:styleId="a7">
    <w:name w:val="Основной текст Знак"/>
    <w:basedOn w:val="a3"/>
    <w:link w:val="a6"/>
    <w:locked/>
    <w:rsid w:val="003C1684"/>
    <w:rPr>
      <w:sz w:val="24"/>
      <w:szCs w:val="24"/>
    </w:rPr>
  </w:style>
  <w:style w:type="character" w:customStyle="1" w:styleId="a9">
    <w:name w:val="Текст выноски Знак"/>
    <w:basedOn w:val="a3"/>
    <w:link w:val="a8"/>
    <w:semiHidden/>
    <w:locked/>
    <w:rsid w:val="003C1684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3"/>
    <w:link w:val="af"/>
    <w:semiHidden/>
    <w:locked/>
    <w:rsid w:val="003C1684"/>
    <w:rPr>
      <w:rFonts w:ascii="Tahoma" w:hAnsi="Tahoma" w:cs="Tahoma"/>
      <w:shd w:val="clear" w:color="auto" w:fill="000080"/>
    </w:rPr>
  </w:style>
  <w:style w:type="paragraph" w:customStyle="1" w:styleId="2110">
    <w:name w:val="Основной текст 211"/>
    <w:basedOn w:val="a2"/>
    <w:rsid w:val="003C1684"/>
    <w:rPr>
      <w:rFonts w:ascii="Arial" w:hAnsi="Arial"/>
      <w:szCs w:val="20"/>
      <w:lang w:eastAsia="ar-SA"/>
    </w:rPr>
  </w:style>
  <w:style w:type="paragraph" w:styleId="31">
    <w:name w:val="Body Text Indent 3"/>
    <w:basedOn w:val="a2"/>
    <w:link w:val="32"/>
    <w:rsid w:val="003C168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3C1684"/>
    <w:rPr>
      <w:sz w:val="16"/>
      <w:szCs w:val="16"/>
    </w:rPr>
  </w:style>
  <w:style w:type="table" w:customStyle="1" w:styleId="26">
    <w:name w:val="Сетка таблицы2"/>
    <w:basedOn w:val="a4"/>
    <w:next w:val="af5"/>
    <w:rsid w:val="003C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f5"/>
    <w:rsid w:val="003C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5"/>
    <w:rsid w:val="003C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3C1684"/>
    <w:rPr>
      <w:sz w:val="24"/>
      <w:szCs w:val="24"/>
    </w:rPr>
  </w:style>
  <w:style w:type="paragraph" w:customStyle="1" w:styleId="13">
    <w:name w:val="Абзац списка1"/>
    <w:basedOn w:val="a2"/>
    <w:rsid w:val="003B78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">
    <w:name w:val="Placeholder Text"/>
    <w:basedOn w:val="a3"/>
    <w:uiPriority w:val="99"/>
    <w:semiHidden/>
    <w:rsid w:val="00F31231"/>
    <w:rPr>
      <w:color w:val="808080"/>
    </w:rPr>
  </w:style>
  <w:style w:type="character" w:customStyle="1" w:styleId="30">
    <w:name w:val="Заголовок 3 Знак"/>
    <w:basedOn w:val="a3"/>
    <w:link w:val="3"/>
    <w:semiHidden/>
    <w:rsid w:val="00EE18A9"/>
    <w:rPr>
      <w:rFonts w:ascii="Arial" w:hAnsi="Arial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semiHidden/>
    <w:rsid w:val="00EE18A9"/>
    <w:rPr>
      <w:b/>
      <w:bCs/>
      <w:szCs w:val="18"/>
    </w:rPr>
  </w:style>
  <w:style w:type="character" w:customStyle="1" w:styleId="60">
    <w:name w:val="Заголовок 6 Знак"/>
    <w:basedOn w:val="a3"/>
    <w:link w:val="6"/>
    <w:semiHidden/>
    <w:rsid w:val="00EE18A9"/>
    <w:rPr>
      <w:b/>
      <w:bCs/>
      <w:sz w:val="24"/>
      <w:szCs w:val="24"/>
    </w:rPr>
  </w:style>
  <w:style w:type="character" w:customStyle="1" w:styleId="70">
    <w:name w:val="Заголовок 7 Знак"/>
    <w:basedOn w:val="a3"/>
    <w:link w:val="7"/>
    <w:semiHidden/>
    <w:rsid w:val="00EE18A9"/>
    <w:rPr>
      <w:b/>
      <w:bCs/>
      <w:sz w:val="24"/>
      <w:szCs w:val="24"/>
    </w:rPr>
  </w:style>
  <w:style w:type="character" w:customStyle="1" w:styleId="80">
    <w:name w:val="Заголовок 8 Знак"/>
    <w:basedOn w:val="a3"/>
    <w:link w:val="8"/>
    <w:semiHidden/>
    <w:rsid w:val="00EE18A9"/>
    <w:rPr>
      <w:i/>
      <w:iCs/>
      <w:sz w:val="24"/>
      <w:szCs w:val="24"/>
    </w:rPr>
  </w:style>
  <w:style w:type="table" w:customStyle="1" w:styleId="110">
    <w:name w:val="Сетка таблицы11"/>
    <w:basedOn w:val="a4"/>
    <w:next w:val="af5"/>
    <w:rsid w:val="00EE18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3"/>
    <w:uiPriority w:val="99"/>
    <w:unhideWhenUsed/>
    <w:rsid w:val="00EE18A9"/>
    <w:rPr>
      <w:color w:val="800080" w:themeColor="followedHyperlink"/>
      <w:u w:val="single"/>
    </w:rPr>
  </w:style>
  <w:style w:type="paragraph" w:styleId="aff1">
    <w:name w:val="List"/>
    <w:basedOn w:val="a2"/>
    <w:unhideWhenUsed/>
    <w:rsid w:val="00EE18A9"/>
    <w:pPr>
      <w:ind w:left="283" w:hanging="283"/>
    </w:pPr>
    <w:rPr>
      <w:sz w:val="20"/>
      <w:szCs w:val="20"/>
    </w:rPr>
  </w:style>
  <w:style w:type="paragraph" w:styleId="34">
    <w:name w:val="Body Text 3"/>
    <w:basedOn w:val="a2"/>
    <w:link w:val="35"/>
    <w:unhideWhenUsed/>
    <w:rsid w:val="00EE18A9"/>
    <w:pPr>
      <w:ind w:right="186"/>
    </w:pPr>
    <w:rPr>
      <w:szCs w:val="20"/>
    </w:rPr>
  </w:style>
  <w:style w:type="character" w:customStyle="1" w:styleId="35">
    <w:name w:val="Основной текст 3 Знак"/>
    <w:basedOn w:val="a3"/>
    <w:link w:val="34"/>
    <w:rsid w:val="00EE18A9"/>
    <w:rPr>
      <w:sz w:val="24"/>
    </w:rPr>
  </w:style>
  <w:style w:type="paragraph" w:styleId="aff2">
    <w:name w:val="Block Text"/>
    <w:basedOn w:val="a2"/>
    <w:unhideWhenUsed/>
    <w:rsid w:val="00EE18A9"/>
    <w:pPr>
      <w:ind w:left="-360" w:right="180"/>
      <w:jc w:val="center"/>
    </w:pPr>
    <w:rPr>
      <w:b/>
    </w:rPr>
  </w:style>
  <w:style w:type="paragraph" w:customStyle="1" w:styleId="Style8">
    <w:name w:val="Style8"/>
    <w:basedOn w:val="a2"/>
    <w:rsid w:val="00EE18A9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2"/>
    <w:rsid w:val="00EE18A9"/>
    <w:pPr>
      <w:widowControl w:val="0"/>
      <w:autoSpaceDE w:val="0"/>
      <w:autoSpaceDN w:val="0"/>
      <w:adjustRightInd w:val="0"/>
      <w:spacing w:line="298" w:lineRule="exact"/>
      <w:ind w:firstLine="566"/>
      <w:jc w:val="both"/>
    </w:pPr>
  </w:style>
  <w:style w:type="paragraph" w:customStyle="1" w:styleId="Style11">
    <w:name w:val="Style11"/>
    <w:basedOn w:val="a2"/>
    <w:rsid w:val="00EE18A9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6">
    <w:name w:val="Style16"/>
    <w:basedOn w:val="a2"/>
    <w:rsid w:val="00EE18A9"/>
    <w:pPr>
      <w:widowControl w:val="0"/>
      <w:autoSpaceDE w:val="0"/>
      <w:autoSpaceDN w:val="0"/>
      <w:adjustRightInd w:val="0"/>
      <w:spacing w:line="300" w:lineRule="exact"/>
      <w:ind w:firstLine="403"/>
    </w:pPr>
  </w:style>
  <w:style w:type="paragraph" w:customStyle="1" w:styleId="Style20">
    <w:name w:val="Style20"/>
    <w:basedOn w:val="a2"/>
    <w:rsid w:val="00EE18A9"/>
    <w:pPr>
      <w:widowControl w:val="0"/>
      <w:autoSpaceDE w:val="0"/>
      <w:autoSpaceDN w:val="0"/>
      <w:adjustRightInd w:val="0"/>
      <w:spacing w:line="299" w:lineRule="exact"/>
      <w:ind w:firstLine="552"/>
      <w:jc w:val="both"/>
    </w:pPr>
  </w:style>
  <w:style w:type="paragraph" w:customStyle="1" w:styleId="Style15">
    <w:name w:val="Style15"/>
    <w:basedOn w:val="a2"/>
    <w:rsid w:val="00EE18A9"/>
    <w:pPr>
      <w:widowControl w:val="0"/>
      <w:autoSpaceDE w:val="0"/>
      <w:autoSpaceDN w:val="0"/>
      <w:adjustRightInd w:val="0"/>
      <w:spacing w:line="278" w:lineRule="exact"/>
      <w:jc w:val="center"/>
    </w:pPr>
  </w:style>
  <w:style w:type="character" w:customStyle="1" w:styleId="aff3">
    <w:name w:val="Примечание Знак Знак Знак Знак"/>
    <w:link w:val="aff4"/>
    <w:locked/>
    <w:rsid w:val="00EE18A9"/>
    <w:rPr>
      <w:b/>
      <w:i/>
      <w:sz w:val="26"/>
      <w:szCs w:val="24"/>
    </w:rPr>
  </w:style>
  <w:style w:type="paragraph" w:customStyle="1" w:styleId="aff4">
    <w:name w:val="Примечание Знак Знак Знак"/>
    <w:basedOn w:val="a2"/>
    <w:link w:val="aff3"/>
    <w:autoRedefine/>
    <w:rsid w:val="00EE18A9"/>
    <w:pPr>
      <w:spacing w:before="120"/>
      <w:ind w:firstLine="567"/>
      <w:jc w:val="both"/>
    </w:pPr>
    <w:rPr>
      <w:b/>
      <w:i/>
      <w:sz w:val="26"/>
    </w:rPr>
  </w:style>
  <w:style w:type="character" w:customStyle="1" w:styleId="aff5">
    <w:name w:val="Таблица Знак Знак"/>
    <w:link w:val="aff6"/>
    <w:locked/>
    <w:rsid w:val="00EE18A9"/>
    <w:rPr>
      <w:b/>
      <w:sz w:val="26"/>
      <w:szCs w:val="24"/>
    </w:rPr>
  </w:style>
  <w:style w:type="paragraph" w:customStyle="1" w:styleId="aff6">
    <w:name w:val="Таблица Знак"/>
    <w:basedOn w:val="a2"/>
    <w:link w:val="aff5"/>
    <w:autoRedefine/>
    <w:rsid w:val="00EE18A9"/>
    <w:pPr>
      <w:jc w:val="center"/>
    </w:pPr>
    <w:rPr>
      <w:b/>
      <w:sz w:val="26"/>
    </w:rPr>
  </w:style>
  <w:style w:type="character" w:customStyle="1" w:styleId="aff7">
    <w:name w:val="Маркированный Знак"/>
    <w:link w:val="aff8"/>
    <w:locked/>
    <w:rsid w:val="00EE18A9"/>
    <w:rPr>
      <w:sz w:val="26"/>
      <w:szCs w:val="24"/>
    </w:rPr>
  </w:style>
  <w:style w:type="paragraph" w:customStyle="1" w:styleId="aff8">
    <w:name w:val="Маркированный"/>
    <w:basedOn w:val="a2"/>
    <w:link w:val="aff7"/>
    <w:autoRedefine/>
    <w:rsid w:val="00EE18A9"/>
    <w:pPr>
      <w:tabs>
        <w:tab w:val="left" w:pos="720"/>
      </w:tabs>
      <w:ind w:firstLine="709"/>
      <w:jc w:val="both"/>
    </w:pPr>
    <w:rPr>
      <w:sz w:val="26"/>
    </w:rPr>
  </w:style>
  <w:style w:type="paragraph" w:customStyle="1" w:styleId="formattext">
    <w:name w:val="formattext"/>
    <w:rsid w:val="00EE18A9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FontStyle22">
    <w:name w:val="Font Style22"/>
    <w:uiPriority w:val="99"/>
    <w:rsid w:val="00EE18A9"/>
    <w:rPr>
      <w:rFonts w:ascii="Candara" w:hAnsi="Candara" w:cs="Candara" w:hint="default"/>
      <w:i/>
      <w:iCs/>
      <w:spacing w:val="-30"/>
      <w:sz w:val="28"/>
      <w:szCs w:val="28"/>
    </w:rPr>
  </w:style>
  <w:style w:type="character" w:customStyle="1" w:styleId="FontStyle24">
    <w:name w:val="Font Style24"/>
    <w:rsid w:val="00EE18A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6">
    <w:name w:val="Font Style26"/>
    <w:rsid w:val="00EE18A9"/>
    <w:rPr>
      <w:rFonts w:ascii="Times New Roman" w:hAnsi="Times New Roman" w:cs="Times New Roman" w:hint="default"/>
      <w:sz w:val="22"/>
      <w:szCs w:val="22"/>
    </w:rPr>
  </w:style>
  <w:style w:type="character" w:customStyle="1" w:styleId="FontStyle27">
    <w:name w:val="Font Style27"/>
    <w:rsid w:val="00EE18A9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EE18A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9">
    <w:name w:val="Font Style19"/>
    <w:uiPriority w:val="99"/>
    <w:rsid w:val="00EE18A9"/>
    <w:rPr>
      <w:rFonts w:ascii="Times New Roman" w:hAnsi="Times New Roman" w:cs="Times New Roman" w:hint="default"/>
      <w:sz w:val="18"/>
      <w:szCs w:val="18"/>
    </w:rPr>
  </w:style>
  <w:style w:type="character" w:customStyle="1" w:styleId="FontStyle20">
    <w:name w:val="Font Style20"/>
    <w:uiPriority w:val="99"/>
    <w:rsid w:val="00EE18A9"/>
    <w:rPr>
      <w:rFonts w:ascii="Times New Roman" w:hAnsi="Times New Roman" w:cs="Times New Roman" w:hint="default"/>
      <w:b/>
      <w:bCs/>
      <w:spacing w:val="-10"/>
      <w:sz w:val="18"/>
      <w:szCs w:val="18"/>
    </w:rPr>
  </w:style>
  <w:style w:type="character" w:customStyle="1" w:styleId="FontStyle28">
    <w:name w:val="Font Style28"/>
    <w:uiPriority w:val="99"/>
    <w:rsid w:val="00EE18A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5">
    <w:name w:val="Font Style25"/>
    <w:uiPriority w:val="99"/>
    <w:rsid w:val="00EE18A9"/>
    <w:rPr>
      <w:rFonts w:ascii="Times New Roman" w:hAnsi="Times New Roman" w:cs="Times New Roman" w:hint="default"/>
      <w:sz w:val="20"/>
      <w:szCs w:val="20"/>
    </w:rPr>
  </w:style>
  <w:style w:type="character" w:customStyle="1" w:styleId="TitleChar">
    <w:name w:val="Title Char"/>
    <w:locked/>
    <w:rsid w:val="00EE18A9"/>
    <w:rPr>
      <w:rFonts w:ascii="Times New Roman" w:hAnsi="Times New Roman" w:cs="Times New Roman" w:hint="default"/>
      <w:b/>
      <w:bCs w:val="0"/>
      <w:sz w:val="24"/>
    </w:rPr>
  </w:style>
  <w:style w:type="character" w:styleId="aff9">
    <w:name w:val="Strong"/>
    <w:basedOn w:val="a3"/>
    <w:uiPriority w:val="22"/>
    <w:qFormat/>
    <w:rsid w:val="00EE18A9"/>
    <w:rPr>
      <w:b/>
      <w:bCs/>
    </w:rPr>
  </w:style>
  <w:style w:type="character" w:customStyle="1" w:styleId="af8">
    <w:name w:val="Абзац списка Знак"/>
    <w:basedOn w:val="a3"/>
    <w:link w:val="af7"/>
    <w:uiPriority w:val="34"/>
    <w:rsid w:val="001826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45A3-50AA-484A-B100-9EBB4837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1055</Words>
  <Characters>7695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TGK-1</Company>
  <LinksUpToDate>false</LinksUpToDate>
  <CharactersWithSpaces>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Orlov.AM</dc:creator>
  <cp:lastModifiedBy>Yaroslavtsev Vasiliy</cp:lastModifiedBy>
  <cp:revision>32</cp:revision>
  <cp:lastPrinted>2021-01-20T13:56:00Z</cp:lastPrinted>
  <dcterms:created xsi:type="dcterms:W3CDTF">2021-01-18T14:10:00Z</dcterms:created>
  <dcterms:modified xsi:type="dcterms:W3CDTF">2021-01-27T06:12:00Z</dcterms:modified>
</cp:coreProperties>
</file>